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4E" w:rsidRDefault="0023164E" w:rsidP="0023164E">
      <w:pPr>
        <w:ind w:left="284" w:right="-164" w:hanging="284"/>
        <w:jc w:val="center"/>
        <w:rPr>
          <w:rFonts w:ascii="Calibri" w:eastAsia="Times New Roman" w:hAnsi="Calibri" w:cs="Times New Roman"/>
          <w:sz w:val="28"/>
          <w:szCs w:val="28"/>
        </w:rPr>
      </w:pPr>
      <w:r>
        <w:rPr>
          <w:rFonts w:ascii="Times New Roman" w:eastAsia="Times New Roman" w:hAnsi="Times New Roman"/>
          <w:b/>
          <w:bCs/>
          <w:color w:val="000000"/>
          <w:sz w:val="28"/>
          <w:szCs w:val="28"/>
          <w:lang w:val="en"/>
        </w:rPr>
        <w:t xml:space="preserve">O/o THE DIRECTOR GENERAL REGIONAL </w:t>
      </w:r>
      <w:r>
        <w:rPr>
          <w:rFonts w:ascii="Times New Roman" w:hAnsi="Times New Roman"/>
          <w:b/>
          <w:bCs/>
          <w:sz w:val="28"/>
          <w:szCs w:val="28"/>
        </w:rPr>
        <w:t>CAPACITY BUILDING &amp; KNOWLEDGE</w:t>
      </w:r>
      <w:r>
        <w:rPr>
          <w:rFonts w:ascii="Times New Roman" w:eastAsia="Times New Roman" w:hAnsi="Times New Roman"/>
          <w:b/>
          <w:bCs/>
          <w:color w:val="000000"/>
          <w:sz w:val="28"/>
          <w:szCs w:val="28"/>
          <w:lang w:val="en"/>
        </w:rPr>
        <w:t xml:space="preserve"> INSTITUTE, JAMMU</w:t>
      </w:r>
    </w:p>
    <w:p w:rsidR="0023164E" w:rsidRDefault="0023164E" w:rsidP="0023164E">
      <w:pPr>
        <w:ind w:right="3536"/>
        <w:rPr>
          <w:rFonts w:ascii="Times New Roman" w:hAnsi="Times New Roman" w:cs="Times New Roman"/>
          <w:b/>
          <w:sz w:val="24"/>
          <w:szCs w:val="24"/>
        </w:rPr>
      </w:pPr>
    </w:p>
    <w:p w:rsidR="0023164E" w:rsidRDefault="0023164E" w:rsidP="0023164E">
      <w:pPr>
        <w:pStyle w:val="BodyText"/>
        <w:spacing w:before="90"/>
        <w:ind w:left="5040" w:right="254"/>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spacing w:val="-5"/>
        </w:rPr>
        <w:t xml:space="preserve"> </w:t>
      </w:r>
      <w:r>
        <w:rPr>
          <w:rFonts w:ascii="Times New Roman" w:hAnsi="Times New Roman" w:cs="Times New Roman"/>
        </w:rPr>
        <w:t xml:space="preserve">RCB &amp; KI/J/A/2025-26/Dep/64                                                                                                                     </w:t>
      </w:r>
    </w:p>
    <w:p w:rsidR="0023164E" w:rsidRDefault="0023164E" w:rsidP="0023164E">
      <w:pPr>
        <w:pStyle w:val="BodyText"/>
        <w:spacing w:line="275"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Dated:</w:t>
      </w:r>
      <w:r>
        <w:rPr>
          <w:rFonts w:ascii="Times New Roman" w:hAnsi="Times New Roman" w:cs="Times New Roman"/>
          <w:spacing w:val="1"/>
        </w:rPr>
        <w:t xml:space="preserve"> 05</w:t>
      </w:r>
      <w:r>
        <w:rPr>
          <w:rFonts w:ascii="Times New Roman" w:hAnsi="Times New Roman" w:cs="Times New Roman"/>
        </w:rPr>
        <w:t>-05-2025</w:t>
      </w:r>
    </w:p>
    <w:p w:rsidR="0023164E" w:rsidRDefault="0023164E" w:rsidP="0023164E">
      <w:pPr>
        <w:pStyle w:val="BodyText"/>
        <w:spacing w:line="275" w:lineRule="exact"/>
        <w:ind w:left="100"/>
        <w:rPr>
          <w:rFonts w:ascii="Times New Roman" w:hAnsi="Times New Roman" w:cs="Times New Roman"/>
        </w:rPr>
      </w:pPr>
      <w:r>
        <w:rPr>
          <w:rFonts w:ascii="Times New Roman" w:hAnsi="Times New Roman" w:cs="Times New Roman"/>
        </w:rPr>
        <w:t>To</w:t>
      </w:r>
    </w:p>
    <w:p w:rsidR="0023164E" w:rsidRDefault="0023164E" w:rsidP="0023164E">
      <w:pPr>
        <w:pStyle w:val="BodyText"/>
        <w:spacing w:before="9"/>
        <w:rPr>
          <w:rFonts w:ascii="Times New Roman" w:hAnsi="Times New Roman" w:cs="Times New Roman"/>
        </w:rPr>
      </w:pPr>
    </w:p>
    <w:p w:rsidR="0023164E" w:rsidRDefault="0023164E" w:rsidP="0023164E">
      <w:pPr>
        <w:pStyle w:val="BodyText"/>
        <w:spacing w:before="90"/>
        <w:ind w:left="720" w:firstLine="720"/>
        <w:rPr>
          <w:rFonts w:ascii="Times New Roman" w:hAnsi="Times New Roman" w:cs="Times New Roman"/>
        </w:rPr>
      </w:pPr>
      <w:r>
        <w:rPr>
          <w:rFonts w:ascii="Times New Roman" w:hAnsi="Times New Roman" w:cs="Times New Roman"/>
        </w:rPr>
        <w:t>CAG-All Offices (as per mailing list),</w:t>
      </w:r>
    </w:p>
    <w:p w:rsidR="0023164E" w:rsidRDefault="0023164E" w:rsidP="0023164E">
      <w:pPr>
        <w:pStyle w:val="BodyText"/>
        <w:rPr>
          <w:rFonts w:ascii="Times New Roman" w:hAnsi="Times New Roman" w:cs="Times New Roman"/>
          <w:b/>
        </w:rPr>
      </w:pPr>
    </w:p>
    <w:p w:rsidR="0023164E" w:rsidRDefault="0023164E" w:rsidP="0023164E">
      <w:pPr>
        <w:pStyle w:val="BodyText"/>
        <w:tabs>
          <w:tab w:val="left" w:pos="3551"/>
          <w:tab w:val="left" w:pos="4049"/>
          <w:tab w:val="left" w:pos="4567"/>
          <w:tab w:val="left" w:pos="5138"/>
          <w:tab w:val="left" w:pos="5761"/>
          <w:tab w:val="left" w:pos="6183"/>
          <w:tab w:val="left" w:pos="6639"/>
          <w:tab w:val="left" w:pos="7094"/>
          <w:tab w:val="left" w:pos="7555"/>
          <w:tab w:val="left" w:pos="7957"/>
        </w:tabs>
        <w:ind w:left="1080" w:right="259" w:hanging="1823"/>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Cs/>
        </w:rPr>
        <w:t>Subject:</w:t>
      </w: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rPr>
        <w:t xml:space="preserve">Deputation for the two posts of </w:t>
      </w:r>
      <w:r>
        <w:rPr>
          <w:rFonts w:ascii="Times New Roman" w:hAnsi="Times New Roman" w:cs="Times New Roman"/>
          <w:bCs/>
        </w:rPr>
        <w:t>Clerk</w:t>
      </w:r>
      <w:r>
        <w:rPr>
          <w:rFonts w:ascii="Times New Roman" w:hAnsi="Times New Roman" w:cs="Times New Roman"/>
          <w:b/>
          <w:spacing w:val="-1"/>
        </w:rPr>
        <w:t xml:space="preserve"> </w:t>
      </w:r>
      <w:r>
        <w:rPr>
          <w:rFonts w:ascii="Times New Roman" w:hAnsi="Times New Roman" w:cs="Times New Roman"/>
          <w:spacing w:val="-3"/>
        </w:rPr>
        <w:t xml:space="preserve">in </w:t>
      </w:r>
      <w:r>
        <w:rPr>
          <w:rFonts w:ascii="Times New Roman" w:hAnsi="Times New Roman" w:cs="Times New Roman"/>
        </w:rPr>
        <w:t>RCB</w:t>
      </w:r>
      <w:bookmarkStart w:id="0" w:name="_GoBack"/>
      <w:bookmarkEnd w:id="0"/>
      <w:r>
        <w:rPr>
          <w:rFonts w:ascii="Times New Roman" w:hAnsi="Times New Roman" w:cs="Times New Roman"/>
        </w:rPr>
        <w:t xml:space="preserve"> &amp; KI, Jammu -regarding</w:t>
      </w:r>
    </w:p>
    <w:p w:rsidR="0023164E" w:rsidRDefault="0023164E" w:rsidP="0023164E">
      <w:pPr>
        <w:pStyle w:val="BodyText"/>
        <w:spacing w:before="8"/>
        <w:rPr>
          <w:rFonts w:ascii="Times New Roman" w:hAnsi="Times New Roman" w:cs="Times New Roman"/>
          <w:bCs/>
        </w:rPr>
      </w:pPr>
    </w:p>
    <w:p w:rsidR="0023164E" w:rsidRDefault="0023164E" w:rsidP="0023164E">
      <w:pPr>
        <w:pStyle w:val="BodyText"/>
        <w:spacing w:before="8"/>
        <w:rPr>
          <w:rFonts w:ascii="Times New Roman" w:hAnsi="Times New Roman" w:cs="Times New Roman"/>
          <w:bCs/>
        </w:rPr>
      </w:pPr>
      <w:r>
        <w:rPr>
          <w:rFonts w:ascii="Times New Roman" w:hAnsi="Times New Roman" w:cs="Times New Roman"/>
          <w:bCs/>
        </w:rPr>
        <w:t xml:space="preserve">Madam/Sir, </w:t>
      </w:r>
    </w:p>
    <w:p w:rsidR="0023164E" w:rsidRDefault="0023164E" w:rsidP="0023164E">
      <w:pPr>
        <w:pStyle w:val="BodyText"/>
        <w:spacing w:before="8"/>
        <w:rPr>
          <w:rFonts w:ascii="Times New Roman" w:hAnsi="Times New Roman" w:cs="Times New Roman"/>
          <w:b/>
        </w:rPr>
      </w:pPr>
    </w:p>
    <w:p w:rsidR="0023164E" w:rsidRDefault="0023164E" w:rsidP="0023164E">
      <w:pPr>
        <w:pStyle w:val="BodyText"/>
        <w:tabs>
          <w:tab w:val="left" w:pos="5404"/>
        </w:tabs>
        <w:spacing w:line="276" w:lineRule="auto"/>
        <w:ind w:left="100" w:right="375" w:firstLine="1318"/>
        <w:jc w:val="both"/>
        <w:rPr>
          <w:rFonts w:ascii="Times New Roman" w:hAnsi="Times New Roman" w:cs="Times New Roman"/>
        </w:rPr>
      </w:pPr>
      <w:r>
        <w:rPr>
          <w:rFonts w:ascii="Times New Roman" w:eastAsia="Times New Roman" w:hAnsi="Times New Roman" w:cs="Times New Roman"/>
          <w:color w:val="000000"/>
          <w:shd w:val="clear" w:color="auto" w:fill="FFFFFF"/>
          <w:lang w:eastAsia="en-IN" w:bidi="hi-IN"/>
        </w:rPr>
        <w:t xml:space="preserve">In continuation to this office notification issued under No: RTI/J/A/2024-25/Dep/834 dated 28-02-2025, the applications </w:t>
      </w:r>
      <w:r>
        <w:rPr>
          <w:rFonts w:ascii="Times New Roman" w:hAnsi="Times New Roman" w:cs="Times New Roman"/>
        </w:rPr>
        <w:t>are again invited from the desirous candidates for 02 posts of Clerk on</w:t>
      </w:r>
      <w:r>
        <w:rPr>
          <w:rFonts w:ascii="Times New Roman" w:hAnsi="Times New Roman" w:cs="Times New Roman"/>
          <w:spacing w:val="1"/>
        </w:rPr>
        <w:t xml:space="preserve"> </w:t>
      </w:r>
      <w:r>
        <w:rPr>
          <w:rFonts w:ascii="Times New Roman" w:hAnsi="Times New Roman" w:cs="Times New Roman"/>
        </w:rPr>
        <w:t>deputation basis in this office on usual terms and conditions. The</w:t>
      </w:r>
      <w:r>
        <w:rPr>
          <w:rFonts w:ascii="Times New Roman" w:hAnsi="Times New Roman" w:cs="Times New Roman"/>
          <w:spacing w:val="-2"/>
        </w:rPr>
        <w:t xml:space="preserve"> </w:t>
      </w:r>
      <w:r>
        <w:rPr>
          <w:rFonts w:ascii="Times New Roman" w:hAnsi="Times New Roman" w:cs="Times New Roman"/>
        </w:rPr>
        <w:t>eligibility</w:t>
      </w:r>
      <w:r>
        <w:rPr>
          <w:rFonts w:ascii="Times New Roman" w:hAnsi="Times New Roman" w:cs="Times New Roman"/>
          <w:spacing w:val="-3"/>
        </w:rPr>
        <w:t xml:space="preserve"> </w:t>
      </w:r>
      <w:r>
        <w:rPr>
          <w:rFonts w:ascii="Times New Roman" w:hAnsi="Times New Roman" w:cs="Times New Roman"/>
        </w:rPr>
        <w:t>criteria</w:t>
      </w:r>
      <w:r>
        <w:rPr>
          <w:rFonts w:ascii="Times New Roman" w:hAnsi="Times New Roman" w:cs="Times New Roman"/>
          <w:spacing w:val="-1"/>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deputation</w:t>
      </w:r>
      <w:r>
        <w:rPr>
          <w:rFonts w:ascii="Times New Roman" w:hAnsi="Times New Roman" w:cs="Times New Roman"/>
          <w:spacing w:val="-2"/>
        </w:rPr>
        <w:t xml:space="preserve"> </w:t>
      </w:r>
      <w:r>
        <w:rPr>
          <w:rFonts w:ascii="Times New Roman" w:hAnsi="Times New Roman" w:cs="Times New Roman"/>
        </w:rPr>
        <w:t>are</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 xml:space="preserve">under: </w:t>
      </w:r>
    </w:p>
    <w:p w:rsidR="0023164E" w:rsidRDefault="0023164E" w:rsidP="0023164E">
      <w:pPr>
        <w:pStyle w:val="BodyText"/>
        <w:spacing w:before="10"/>
        <w:rPr>
          <w:rFonts w:ascii="Times New Roman" w:hAnsi="Times New Roman" w:cs="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4536"/>
        <w:gridCol w:w="3402"/>
      </w:tblGrid>
      <w:tr w:rsidR="0023164E" w:rsidTr="0023164E">
        <w:trPr>
          <w:trHeight w:val="563"/>
        </w:trPr>
        <w:tc>
          <w:tcPr>
            <w:tcW w:w="992"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spacing w:line="281" w:lineRule="exact"/>
              <w:ind w:left="105"/>
              <w:rPr>
                <w:rFonts w:ascii="Times New Roman" w:hAnsi="Times New Roman" w:cs="Times New Roman"/>
                <w:b/>
                <w:sz w:val="24"/>
                <w:szCs w:val="24"/>
              </w:rPr>
            </w:pPr>
            <w:r>
              <w:rPr>
                <w:rFonts w:ascii="Times New Roman" w:hAnsi="Times New Roman" w:cs="Times New Roman"/>
                <w:b/>
                <w:sz w:val="24"/>
                <w:szCs w:val="24"/>
              </w:rPr>
              <w:t>S. No</w:t>
            </w:r>
          </w:p>
        </w:tc>
        <w:tc>
          <w:tcPr>
            <w:tcW w:w="4536"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spacing w:line="281" w:lineRule="exact"/>
              <w:ind w:left="105"/>
              <w:rPr>
                <w:rFonts w:ascii="Times New Roman" w:hAnsi="Times New Roman" w:cs="Times New Roman"/>
                <w:b/>
                <w:sz w:val="24"/>
                <w:szCs w:val="24"/>
              </w:rPr>
            </w:pPr>
            <w:r>
              <w:rPr>
                <w:rFonts w:ascii="Times New Roman" w:hAnsi="Times New Roman" w:cs="Times New Roman"/>
                <w:b/>
                <w:sz w:val="24"/>
                <w:szCs w:val="24"/>
              </w:rPr>
              <w:t>Name</w:t>
            </w:r>
            <w:r>
              <w:rPr>
                <w:rFonts w:ascii="Times New Roman" w:hAnsi="Times New Roman" w:cs="Times New Roman"/>
                <w:b/>
                <w:spacing w:val="-3"/>
                <w:sz w:val="24"/>
                <w:szCs w:val="24"/>
              </w:rPr>
              <w:t xml:space="preserve"> </w:t>
            </w:r>
            <w:r>
              <w:rPr>
                <w:rFonts w:ascii="Times New Roman" w:hAnsi="Times New Roman" w:cs="Times New Roman"/>
                <w:b/>
                <w:sz w:val="24"/>
                <w:szCs w:val="24"/>
              </w:rPr>
              <w:t>of</w:t>
            </w:r>
            <w:r>
              <w:rPr>
                <w:rFonts w:ascii="Times New Roman" w:hAnsi="Times New Roman" w:cs="Times New Roman"/>
                <w:b/>
                <w:spacing w:val="-2"/>
                <w:sz w:val="24"/>
                <w:szCs w:val="24"/>
              </w:rPr>
              <w:t xml:space="preserve"> </w:t>
            </w:r>
            <w:r>
              <w:rPr>
                <w:rFonts w:ascii="Times New Roman" w:hAnsi="Times New Roman" w:cs="Times New Roman"/>
                <w:b/>
                <w:sz w:val="24"/>
                <w:szCs w:val="24"/>
              </w:rPr>
              <w:t>the</w:t>
            </w:r>
            <w:r>
              <w:rPr>
                <w:rFonts w:ascii="Times New Roman" w:hAnsi="Times New Roman" w:cs="Times New Roman"/>
                <w:b/>
                <w:spacing w:val="-2"/>
                <w:sz w:val="24"/>
                <w:szCs w:val="24"/>
              </w:rPr>
              <w:t xml:space="preserve"> </w:t>
            </w:r>
            <w:r>
              <w:rPr>
                <w:rFonts w:ascii="Times New Roman" w:hAnsi="Times New Roman" w:cs="Times New Roman"/>
                <w:b/>
                <w:sz w:val="24"/>
                <w:szCs w:val="24"/>
              </w:rPr>
              <w:t>Post</w:t>
            </w:r>
          </w:p>
        </w:tc>
        <w:tc>
          <w:tcPr>
            <w:tcW w:w="3402"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spacing w:line="281" w:lineRule="exact"/>
              <w:ind w:left="109"/>
              <w:rPr>
                <w:rFonts w:ascii="Times New Roman" w:hAnsi="Times New Roman" w:cs="Times New Roman"/>
                <w:b/>
                <w:sz w:val="24"/>
                <w:szCs w:val="24"/>
              </w:rPr>
            </w:pPr>
            <w:r>
              <w:rPr>
                <w:rFonts w:ascii="Times New Roman" w:hAnsi="Times New Roman" w:cs="Times New Roman"/>
                <w:b/>
                <w:sz w:val="24"/>
                <w:szCs w:val="24"/>
              </w:rPr>
              <w:t>No of vacancies</w:t>
            </w:r>
          </w:p>
        </w:tc>
      </w:tr>
      <w:tr w:rsidR="0023164E" w:rsidTr="0023164E">
        <w:trPr>
          <w:trHeight w:val="414"/>
        </w:trPr>
        <w:tc>
          <w:tcPr>
            <w:tcW w:w="992"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spacing w:line="256" w:lineRule="auto"/>
              <w:ind w:left="105" w:right="89"/>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spacing w:line="256" w:lineRule="auto"/>
              <w:ind w:left="105" w:right="89"/>
              <w:rPr>
                <w:rFonts w:ascii="Times New Roman" w:hAnsi="Times New Roman" w:cs="Times New Roman"/>
                <w:sz w:val="24"/>
                <w:szCs w:val="24"/>
              </w:rPr>
            </w:pPr>
            <w:r>
              <w:rPr>
                <w:rFonts w:ascii="Times New Roman" w:hAnsi="Times New Roman" w:cs="Times New Roman"/>
                <w:sz w:val="24"/>
                <w:szCs w:val="24"/>
              </w:rPr>
              <w:t>Clerk</w:t>
            </w:r>
          </w:p>
        </w:tc>
        <w:tc>
          <w:tcPr>
            <w:tcW w:w="3402" w:type="dxa"/>
            <w:tcBorders>
              <w:top w:val="single" w:sz="4" w:space="0" w:color="000000"/>
              <w:left w:val="single" w:sz="4" w:space="0" w:color="000000"/>
              <w:bottom w:val="single" w:sz="4" w:space="0" w:color="000000"/>
              <w:right w:val="single" w:sz="4" w:space="0" w:color="000000"/>
            </w:tcBorders>
            <w:hideMark/>
          </w:tcPr>
          <w:p w:rsidR="0023164E" w:rsidRDefault="0023164E">
            <w:pPr>
              <w:pStyle w:val="TableParagraph"/>
              <w:tabs>
                <w:tab w:val="left" w:pos="389"/>
              </w:tabs>
              <w:spacing w:line="261" w:lineRule="exact"/>
              <w:ind w:left="388"/>
              <w:rPr>
                <w:rFonts w:ascii="Times New Roman" w:hAnsi="Times New Roman" w:cs="Times New Roman"/>
                <w:sz w:val="24"/>
                <w:szCs w:val="24"/>
              </w:rPr>
            </w:pPr>
            <w:r>
              <w:rPr>
                <w:rFonts w:ascii="Times New Roman" w:hAnsi="Times New Roman" w:cs="Times New Roman"/>
                <w:sz w:val="24"/>
                <w:szCs w:val="24"/>
              </w:rPr>
              <w:t>02</w:t>
            </w:r>
          </w:p>
        </w:tc>
      </w:tr>
    </w:tbl>
    <w:p w:rsidR="0023164E" w:rsidRDefault="0023164E" w:rsidP="0023164E">
      <w:pPr>
        <w:pStyle w:val="TableParagraph"/>
        <w:tabs>
          <w:tab w:val="left" w:pos="389"/>
        </w:tabs>
        <w:ind w:left="100" w:right="97"/>
        <w:rPr>
          <w:rFonts w:ascii="Times New Roman" w:hAnsi="Times New Roman" w:cs="Times New Roman"/>
        </w:rPr>
      </w:pPr>
    </w:p>
    <w:p w:rsidR="0023164E" w:rsidRDefault="0023164E" w:rsidP="0023164E">
      <w:pPr>
        <w:pStyle w:val="TableParagraph"/>
        <w:tabs>
          <w:tab w:val="left" w:pos="389"/>
        </w:tabs>
        <w:ind w:left="100" w:right="97"/>
        <w:rPr>
          <w:rFonts w:ascii="Times New Roman" w:hAnsi="Times New Roman" w:cs="Times New Roman"/>
          <w:b/>
          <w:bCs/>
          <w:sz w:val="24"/>
          <w:szCs w:val="24"/>
        </w:rPr>
      </w:pPr>
      <w:r>
        <w:rPr>
          <w:rFonts w:ascii="Times New Roman" w:hAnsi="Times New Roman" w:cs="Times New Roman"/>
          <w:b/>
          <w:bCs/>
          <w:sz w:val="24"/>
          <w:szCs w:val="24"/>
        </w:rPr>
        <w:t>Eligibility</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criteria:</w:t>
      </w:r>
    </w:p>
    <w:p w:rsidR="0023164E" w:rsidRDefault="0023164E" w:rsidP="0023164E">
      <w:pPr>
        <w:pStyle w:val="TableParagraph"/>
        <w:tabs>
          <w:tab w:val="left" w:pos="389"/>
        </w:tabs>
        <w:ind w:left="389" w:right="9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Holding</w:t>
      </w:r>
      <w:r>
        <w:rPr>
          <w:rFonts w:ascii="Times New Roman" w:hAnsi="Times New Roman" w:cs="Times New Roman"/>
          <w:spacing w:val="11"/>
          <w:sz w:val="24"/>
          <w:szCs w:val="24"/>
        </w:rPr>
        <w:t xml:space="preserve"> </w:t>
      </w:r>
      <w:r>
        <w:rPr>
          <w:rFonts w:ascii="Times New Roman" w:hAnsi="Times New Roman" w:cs="Times New Roman"/>
          <w:sz w:val="24"/>
          <w:szCs w:val="24"/>
        </w:rPr>
        <w:t>Analogous</w:t>
      </w:r>
      <w:r>
        <w:rPr>
          <w:rFonts w:ascii="Times New Roman" w:hAnsi="Times New Roman" w:cs="Times New Roman"/>
          <w:spacing w:val="14"/>
          <w:sz w:val="24"/>
          <w:szCs w:val="24"/>
        </w:rPr>
        <w:t xml:space="preserve"> </w:t>
      </w:r>
      <w:r>
        <w:rPr>
          <w:rFonts w:ascii="Times New Roman" w:hAnsi="Times New Roman" w:cs="Times New Roman"/>
          <w:sz w:val="24"/>
          <w:szCs w:val="24"/>
        </w:rPr>
        <w:t>Post</w:t>
      </w:r>
      <w:r>
        <w:rPr>
          <w:rFonts w:ascii="Times New Roman" w:hAnsi="Times New Roman" w:cs="Times New Roman"/>
          <w:spacing w:val="12"/>
          <w:sz w:val="24"/>
          <w:szCs w:val="24"/>
        </w:rPr>
        <w:t xml:space="preserve"> </w:t>
      </w:r>
      <w:r>
        <w:rPr>
          <w:rFonts w:ascii="Times New Roman" w:hAnsi="Times New Roman" w:cs="Times New Roman"/>
          <w:sz w:val="24"/>
          <w:szCs w:val="24"/>
        </w:rPr>
        <w:t>on</w:t>
      </w:r>
      <w:r>
        <w:rPr>
          <w:rFonts w:ascii="Times New Roman" w:hAnsi="Times New Roman" w:cs="Times New Roman"/>
          <w:spacing w:val="12"/>
          <w:sz w:val="24"/>
          <w:szCs w:val="24"/>
        </w:rPr>
        <w:t xml:space="preserve"> </w:t>
      </w:r>
      <w:r>
        <w:rPr>
          <w:rFonts w:ascii="Times New Roman" w:hAnsi="Times New Roman" w:cs="Times New Roman"/>
          <w:sz w:val="24"/>
          <w:szCs w:val="24"/>
        </w:rPr>
        <w:t>regular</w:t>
      </w:r>
      <w:r>
        <w:rPr>
          <w:rFonts w:ascii="Times New Roman" w:hAnsi="Times New Roman" w:cs="Times New Roman"/>
          <w:spacing w:val="-50"/>
          <w:sz w:val="24"/>
          <w:szCs w:val="24"/>
        </w:rPr>
        <w:t xml:space="preserve"> </w:t>
      </w:r>
      <w:r>
        <w:rPr>
          <w:rFonts w:ascii="Times New Roman" w:hAnsi="Times New Roman" w:cs="Times New Roman"/>
          <w:sz w:val="24"/>
          <w:szCs w:val="24"/>
        </w:rPr>
        <w:t>basis</w:t>
      </w:r>
      <w:r>
        <w:rPr>
          <w:rFonts w:ascii="Times New Roman" w:hAnsi="Times New Roman" w:cs="Times New Roman"/>
          <w:spacing w:val="-1"/>
          <w:sz w:val="24"/>
          <w:szCs w:val="24"/>
        </w:rPr>
        <w:t xml:space="preserve"> </w:t>
      </w:r>
      <w:r>
        <w:rPr>
          <w:rFonts w:ascii="Times New Roman" w:hAnsi="Times New Roman" w:cs="Times New Roman"/>
          <w:sz w:val="24"/>
          <w:szCs w:val="24"/>
        </w:rPr>
        <w:t>in the</w:t>
      </w:r>
      <w:r>
        <w:rPr>
          <w:rFonts w:ascii="Times New Roman" w:hAnsi="Times New Roman" w:cs="Times New Roman"/>
          <w:spacing w:val="-3"/>
          <w:sz w:val="24"/>
          <w:szCs w:val="24"/>
        </w:rPr>
        <w:t xml:space="preserve"> </w:t>
      </w:r>
      <w:r>
        <w:rPr>
          <w:rFonts w:ascii="Times New Roman" w:hAnsi="Times New Roman" w:cs="Times New Roman"/>
          <w:sz w:val="24"/>
          <w:szCs w:val="24"/>
        </w:rPr>
        <w:t>parent</w:t>
      </w:r>
      <w:r>
        <w:rPr>
          <w:rFonts w:ascii="Times New Roman" w:hAnsi="Times New Roman" w:cs="Times New Roman"/>
          <w:spacing w:val="-1"/>
          <w:sz w:val="24"/>
          <w:szCs w:val="24"/>
        </w:rPr>
        <w:t xml:space="preserve"> </w:t>
      </w:r>
      <w:r>
        <w:rPr>
          <w:rFonts w:ascii="Times New Roman" w:hAnsi="Times New Roman" w:cs="Times New Roman"/>
          <w:sz w:val="24"/>
          <w:szCs w:val="24"/>
        </w:rPr>
        <w:t>office.</w:t>
      </w:r>
    </w:p>
    <w:p w:rsidR="0023164E" w:rsidRDefault="0023164E" w:rsidP="0023164E">
      <w:pPr>
        <w:pStyle w:val="TableParagraph"/>
        <w:tabs>
          <w:tab w:val="left" w:pos="389"/>
        </w:tabs>
        <w:ind w:left="719" w:right="97" w:hanging="33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applicant should be proficient in diarizing of DAK, maintenance of sectional diaries, proficiency in English and Hindi typing work in MS Office and MS Excel. Handling of Administrative work, such as correspondence and preparation of administrative reports including any other administrative work assigned by officers. The applicants possessing knowledge of working in the e-office will be given preference.</w:t>
      </w:r>
    </w:p>
    <w:p w:rsidR="0023164E" w:rsidRDefault="0023164E" w:rsidP="0023164E">
      <w:pPr>
        <w:pStyle w:val="TableParagraph"/>
        <w:tabs>
          <w:tab w:val="left" w:pos="389"/>
        </w:tabs>
        <w:ind w:left="282" w:right="97"/>
        <w:jc w:val="both"/>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sz w:val="24"/>
          <w:szCs w:val="24"/>
        </w:rPr>
        <w:tab/>
        <w:t>Minimum</w:t>
      </w:r>
      <w:r>
        <w:rPr>
          <w:rFonts w:ascii="Times New Roman" w:hAnsi="Times New Roman" w:cs="Times New Roman"/>
          <w:spacing w:val="-3"/>
          <w:sz w:val="24"/>
          <w:szCs w:val="24"/>
        </w:rPr>
        <w:t xml:space="preserve"> </w:t>
      </w:r>
      <w:r>
        <w:rPr>
          <w:rFonts w:ascii="Times New Roman" w:hAnsi="Times New Roman" w:cs="Times New Roman"/>
          <w:sz w:val="24"/>
          <w:szCs w:val="24"/>
        </w:rPr>
        <w:t>03</w:t>
      </w:r>
      <w:r>
        <w:rPr>
          <w:rFonts w:ascii="Times New Roman" w:hAnsi="Times New Roman" w:cs="Times New Roman"/>
          <w:spacing w:val="-3"/>
          <w:sz w:val="24"/>
          <w:szCs w:val="24"/>
        </w:rPr>
        <w:t xml:space="preserve"> </w:t>
      </w:r>
      <w:r>
        <w:rPr>
          <w:rFonts w:ascii="Times New Roman" w:hAnsi="Times New Roman" w:cs="Times New Roman"/>
          <w:sz w:val="24"/>
          <w:szCs w:val="24"/>
        </w:rPr>
        <w:t>years’</w:t>
      </w:r>
      <w:r>
        <w:rPr>
          <w:rFonts w:ascii="Times New Roman" w:hAnsi="Times New Roman" w:cs="Times New Roman"/>
          <w:spacing w:val="-2"/>
          <w:sz w:val="24"/>
          <w:szCs w:val="24"/>
        </w:rPr>
        <w:t xml:space="preserve"> </w:t>
      </w:r>
      <w:r>
        <w:rPr>
          <w:rFonts w:ascii="Times New Roman" w:hAnsi="Times New Roman" w:cs="Times New Roman"/>
          <w:sz w:val="24"/>
          <w:szCs w:val="24"/>
        </w:rPr>
        <w:t>experience</w:t>
      </w:r>
    </w:p>
    <w:p w:rsidR="0023164E" w:rsidRDefault="0023164E" w:rsidP="0023164E">
      <w:pPr>
        <w:tabs>
          <w:tab w:val="left" w:pos="821"/>
        </w:tabs>
        <w:ind w:left="720" w:hanging="29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application</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eligible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willing</w:t>
      </w:r>
      <w:r>
        <w:rPr>
          <w:rFonts w:ascii="Times New Roman" w:hAnsi="Times New Roman" w:cs="Times New Roman"/>
          <w:spacing w:val="-9"/>
        </w:rPr>
        <w:t xml:space="preserve"> </w:t>
      </w:r>
      <w:r>
        <w:rPr>
          <w:rFonts w:ascii="Times New Roman" w:hAnsi="Times New Roman" w:cs="Times New Roman"/>
        </w:rPr>
        <w:t>officials</w:t>
      </w:r>
      <w:r>
        <w:rPr>
          <w:rFonts w:ascii="Times New Roman" w:hAnsi="Times New Roman" w:cs="Times New Roman"/>
          <w:spacing w:val="-50"/>
        </w:rPr>
        <w:t xml:space="preserve">    </w:t>
      </w:r>
      <w:r>
        <w:rPr>
          <w:rFonts w:ascii="Times New Roman" w:hAnsi="Times New Roman" w:cs="Times New Roman"/>
        </w:rPr>
        <w:t>who</w:t>
      </w:r>
      <w:r>
        <w:rPr>
          <w:rFonts w:ascii="Times New Roman" w:hAnsi="Times New Roman" w:cs="Times New Roman"/>
          <w:spacing w:val="-10"/>
        </w:rPr>
        <w:t xml:space="preserve"> </w:t>
      </w:r>
      <w:r>
        <w:rPr>
          <w:rFonts w:ascii="Times New Roman" w:hAnsi="Times New Roman" w:cs="Times New Roman"/>
        </w:rPr>
        <w:t>can</w:t>
      </w:r>
      <w:r>
        <w:rPr>
          <w:rFonts w:ascii="Times New Roman" w:hAnsi="Times New Roman" w:cs="Times New Roman"/>
          <w:spacing w:val="-9"/>
        </w:rPr>
        <w:t xml:space="preserve"> </w:t>
      </w:r>
      <w:r>
        <w:rPr>
          <w:rFonts w:ascii="Times New Roman" w:hAnsi="Times New Roman" w:cs="Times New Roman"/>
        </w:rPr>
        <w:t>be</w:t>
      </w:r>
      <w:r>
        <w:rPr>
          <w:rFonts w:ascii="Times New Roman" w:hAnsi="Times New Roman" w:cs="Times New Roman"/>
          <w:spacing w:val="-8"/>
        </w:rPr>
        <w:t xml:space="preserve"> </w:t>
      </w:r>
      <w:r>
        <w:rPr>
          <w:rFonts w:ascii="Times New Roman" w:hAnsi="Times New Roman" w:cs="Times New Roman"/>
        </w:rPr>
        <w:t>spared</w:t>
      </w:r>
      <w:r>
        <w:rPr>
          <w:rFonts w:ascii="Times New Roman" w:hAnsi="Times New Roman" w:cs="Times New Roman"/>
          <w:spacing w:val="-11"/>
        </w:rPr>
        <w:t xml:space="preserve"> </w:t>
      </w:r>
      <w:r>
        <w:rPr>
          <w:rFonts w:ascii="Times New Roman" w:hAnsi="Times New Roman" w:cs="Times New Roman"/>
        </w:rPr>
        <w:t>immediately</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event</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their</w:t>
      </w:r>
      <w:r>
        <w:rPr>
          <w:rFonts w:ascii="Times New Roman" w:hAnsi="Times New Roman" w:cs="Times New Roman"/>
          <w:spacing w:val="-9"/>
        </w:rPr>
        <w:t xml:space="preserve"> </w:t>
      </w:r>
      <w:r>
        <w:rPr>
          <w:rFonts w:ascii="Times New Roman" w:hAnsi="Times New Roman" w:cs="Times New Roman"/>
        </w:rPr>
        <w:t>selection</w:t>
      </w:r>
      <w:r>
        <w:rPr>
          <w:rFonts w:ascii="Times New Roman" w:hAnsi="Times New Roman" w:cs="Times New Roman"/>
          <w:spacing w:val="-9"/>
        </w:rPr>
        <w:t xml:space="preserve"> </w:t>
      </w:r>
      <w:r>
        <w:rPr>
          <w:rFonts w:ascii="Times New Roman" w:hAnsi="Times New Roman" w:cs="Times New Roman"/>
        </w:rPr>
        <w:t>on</w:t>
      </w:r>
      <w:r>
        <w:rPr>
          <w:rFonts w:ascii="Times New Roman" w:hAnsi="Times New Roman" w:cs="Times New Roman"/>
          <w:spacing w:val="-8"/>
        </w:rPr>
        <w:t xml:space="preserve"> </w:t>
      </w:r>
      <w:r>
        <w:rPr>
          <w:rFonts w:ascii="Times New Roman" w:hAnsi="Times New Roman" w:cs="Times New Roman"/>
        </w:rPr>
        <w:t>deputation</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this</w:t>
      </w:r>
      <w:r>
        <w:rPr>
          <w:rFonts w:ascii="Times New Roman" w:hAnsi="Times New Roman" w:cs="Times New Roman"/>
          <w:spacing w:val="-8"/>
        </w:rPr>
        <w:t xml:space="preserve"> </w:t>
      </w:r>
      <w:r>
        <w:rPr>
          <w:rFonts w:ascii="Times New Roman" w:hAnsi="Times New Roman" w:cs="Times New Roman"/>
        </w:rPr>
        <w:t>office, accompanied</w:t>
      </w:r>
      <w:r>
        <w:rPr>
          <w:rFonts w:ascii="Times New Roman" w:hAnsi="Times New Roman" w:cs="Times New Roman"/>
          <w:spacing w:val="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following</w:t>
      </w:r>
      <w:r>
        <w:rPr>
          <w:rFonts w:ascii="Times New Roman" w:hAnsi="Times New Roman" w:cs="Times New Roman"/>
          <w:spacing w:val="1"/>
        </w:rPr>
        <w:t xml:space="preserve"> </w:t>
      </w:r>
      <w:r>
        <w:rPr>
          <w:rFonts w:ascii="Times New Roman" w:hAnsi="Times New Roman" w:cs="Times New Roman"/>
        </w:rPr>
        <w:t>documents/certificates</w:t>
      </w:r>
      <w:r>
        <w:rPr>
          <w:rFonts w:ascii="Times New Roman" w:hAnsi="Times New Roman" w:cs="Times New Roman"/>
          <w:spacing w:val="1"/>
        </w:rPr>
        <w:t xml:space="preserve"> </w:t>
      </w:r>
      <w:r>
        <w:rPr>
          <w:rFonts w:ascii="Times New Roman" w:hAnsi="Times New Roman" w:cs="Times New Roman"/>
        </w:rPr>
        <w:t>may</w:t>
      </w:r>
      <w:r>
        <w:rPr>
          <w:rFonts w:ascii="Times New Roman" w:hAnsi="Times New Roman" w:cs="Times New Roman"/>
          <w:spacing w:val="1"/>
        </w:rPr>
        <w:t xml:space="preserve"> </w:t>
      </w:r>
      <w:r>
        <w:rPr>
          <w:rFonts w:ascii="Times New Roman" w:hAnsi="Times New Roman" w:cs="Times New Roman"/>
        </w:rPr>
        <w:t>kindly</w:t>
      </w:r>
      <w:r>
        <w:rPr>
          <w:rFonts w:ascii="Times New Roman" w:hAnsi="Times New Roman" w:cs="Times New Roman"/>
          <w:spacing w:val="-3"/>
        </w:rPr>
        <w:t xml:space="preserve"> </w:t>
      </w:r>
      <w:r>
        <w:rPr>
          <w:rFonts w:ascii="Times New Roman" w:hAnsi="Times New Roman" w:cs="Times New Roman"/>
        </w:rPr>
        <w:t>be forwarded 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undersigned</w:t>
      </w:r>
      <w:r>
        <w:rPr>
          <w:rFonts w:ascii="Times New Roman" w:hAnsi="Times New Roman" w:cs="Times New Roman"/>
          <w:spacing w:val="-2"/>
        </w:rPr>
        <w:t xml:space="preserve"> </w:t>
      </w:r>
      <w:r>
        <w:rPr>
          <w:rFonts w:ascii="Times New Roman" w:hAnsi="Times New Roman" w:cs="Times New Roman"/>
        </w:rPr>
        <w:t xml:space="preserve">latest by </w:t>
      </w:r>
      <w:r>
        <w:rPr>
          <w:rFonts w:ascii="Times New Roman" w:hAnsi="Times New Roman" w:cs="Times New Roman"/>
          <w:b/>
          <w:bCs/>
        </w:rPr>
        <w:t>31-05-2025</w:t>
      </w:r>
    </w:p>
    <w:p w:rsidR="0023164E" w:rsidRDefault="0023164E" w:rsidP="0023164E">
      <w:pPr>
        <w:tabs>
          <w:tab w:val="left" w:pos="1541"/>
        </w:tabs>
        <w:spacing w:before="108"/>
        <w:ind w:left="4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Bio-Data</w:t>
      </w:r>
      <w:r>
        <w:rPr>
          <w:rFonts w:ascii="Times New Roman" w:hAnsi="Times New Roman" w:cs="Times New Roman"/>
          <w:spacing w:val="-2"/>
          <w:sz w:val="24"/>
          <w:szCs w:val="24"/>
        </w:rPr>
        <w:t xml:space="preserve"> </w:t>
      </w:r>
    </w:p>
    <w:p w:rsidR="0023164E" w:rsidRDefault="0023164E" w:rsidP="0023164E">
      <w:pPr>
        <w:pStyle w:val="ListParagraph"/>
        <w:tabs>
          <w:tab w:val="left" w:pos="1541"/>
        </w:tabs>
        <w:spacing w:before="43"/>
        <w:ind w:left="821" w:firstLine="0"/>
        <w:jc w:val="both"/>
        <w:rPr>
          <w:rFonts w:ascii="Times New Roman" w:hAnsi="Times New Roman" w:cs="Times New Roman"/>
          <w:sz w:val="24"/>
          <w:szCs w:val="24"/>
        </w:rPr>
      </w:pPr>
      <w:r>
        <w:rPr>
          <w:rFonts w:ascii="Times New Roman" w:hAnsi="Times New Roman" w:cs="Times New Roman"/>
          <w:sz w:val="24"/>
          <w:szCs w:val="24"/>
        </w:rPr>
        <w:t>ii) Copies</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APAR</w:t>
      </w:r>
      <w:r>
        <w:rPr>
          <w:rFonts w:ascii="Times New Roman" w:hAnsi="Times New Roman" w:cs="Times New Roman"/>
          <w:spacing w:val="-1"/>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z w:val="24"/>
          <w:szCs w:val="24"/>
        </w:rPr>
        <w:t>3 years.</w:t>
      </w:r>
    </w:p>
    <w:p w:rsidR="0023164E" w:rsidRDefault="0023164E" w:rsidP="0023164E">
      <w:pPr>
        <w:pStyle w:val="ListParagraph"/>
        <w:tabs>
          <w:tab w:val="left" w:pos="1541"/>
        </w:tabs>
        <w:spacing w:before="42"/>
        <w:ind w:left="821" w:firstLine="0"/>
        <w:jc w:val="both"/>
        <w:rPr>
          <w:rFonts w:ascii="Times New Roman" w:hAnsi="Times New Roman" w:cs="Times New Roman"/>
          <w:sz w:val="24"/>
          <w:szCs w:val="24"/>
        </w:rPr>
      </w:pPr>
      <w:r>
        <w:rPr>
          <w:rFonts w:ascii="Times New Roman" w:hAnsi="Times New Roman" w:cs="Times New Roman"/>
          <w:sz w:val="24"/>
          <w:szCs w:val="24"/>
        </w:rPr>
        <w:t>iii) Integrity</w:t>
      </w:r>
      <w:r>
        <w:rPr>
          <w:rFonts w:ascii="Times New Roman" w:hAnsi="Times New Roman" w:cs="Times New Roman"/>
          <w:spacing w:val="-7"/>
          <w:sz w:val="24"/>
          <w:szCs w:val="24"/>
        </w:rPr>
        <w:t xml:space="preserve"> </w:t>
      </w:r>
      <w:r>
        <w:rPr>
          <w:rFonts w:ascii="Times New Roman" w:hAnsi="Times New Roman" w:cs="Times New Roman"/>
          <w:sz w:val="24"/>
          <w:szCs w:val="24"/>
        </w:rPr>
        <w:t>certificate/Disciplinary/Vigilance</w:t>
      </w:r>
      <w:r>
        <w:rPr>
          <w:rFonts w:ascii="Times New Roman" w:hAnsi="Times New Roman" w:cs="Times New Roman"/>
          <w:spacing w:val="-5"/>
          <w:sz w:val="24"/>
          <w:szCs w:val="24"/>
        </w:rPr>
        <w:t xml:space="preserve"> </w:t>
      </w:r>
      <w:r>
        <w:rPr>
          <w:rFonts w:ascii="Times New Roman" w:hAnsi="Times New Roman" w:cs="Times New Roman"/>
          <w:sz w:val="24"/>
          <w:szCs w:val="24"/>
        </w:rPr>
        <w:t>clearance</w:t>
      </w:r>
      <w:r>
        <w:rPr>
          <w:rFonts w:ascii="Times New Roman" w:hAnsi="Times New Roman" w:cs="Times New Roman"/>
          <w:spacing w:val="-6"/>
          <w:sz w:val="24"/>
          <w:szCs w:val="24"/>
        </w:rPr>
        <w:t xml:space="preserve"> </w:t>
      </w:r>
      <w:r>
        <w:rPr>
          <w:rFonts w:ascii="Times New Roman" w:hAnsi="Times New Roman" w:cs="Times New Roman"/>
          <w:sz w:val="24"/>
          <w:szCs w:val="24"/>
        </w:rPr>
        <w:t>certificate.</w:t>
      </w:r>
    </w:p>
    <w:p w:rsidR="0023164E" w:rsidRDefault="0023164E" w:rsidP="0023164E">
      <w:pPr>
        <w:pStyle w:val="Heading1"/>
        <w:spacing w:before="56"/>
        <w:ind w:left="100" w:firstLine="350"/>
        <w:jc w:val="both"/>
        <w:rPr>
          <w:rFonts w:ascii="Times New Roman" w:hAnsi="Times New Roman" w:cs="Times New Roman"/>
          <w:sz w:val="24"/>
          <w:szCs w:val="24"/>
        </w:rPr>
      </w:pPr>
      <w:r>
        <w:rPr>
          <w:rFonts w:ascii="Times New Roman" w:hAnsi="Times New Roman" w:cs="Times New Roman"/>
          <w:sz w:val="24"/>
          <w:szCs w:val="24"/>
        </w:rPr>
        <w:t>Terms of deputation &amp; selection process</w:t>
      </w:r>
    </w:p>
    <w:p w:rsidR="0023164E" w:rsidRDefault="0023164E" w:rsidP="0023164E">
      <w:pPr>
        <w:tabs>
          <w:tab w:val="left" w:pos="346"/>
        </w:tabs>
        <w:spacing w:before="113"/>
        <w:ind w:left="720" w:right="248" w:hanging="29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required</w:t>
      </w:r>
      <w:r>
        <w:rPr>
          <w:rFonts w:ascii="Times New Roman" w:hAnsi="Times New Roman" w:cs="Times New Roman"/>
          <w:spacing w:val="-11"/>
          <w:sz w:val="24"/>
          <w:szCs w:val="24"/>
        </w:rPr>
        <w:t xml:space="preserve"> </w:t>
      </w:r>
      <w:r>
        <w:rPr>
          <w:rFonts w:ascii="Times New Roman" w:hAnsi="Times New Roman" w:cs="Times New Roman"/>
          <w:sz w:val="24"/>
          <w:szCs w:val="24"/>
        </w:rPr>
        <w:t>documents</w:t>
      </w:r>
      <w:r>
        <w:rPr>
          <w:rFonts w:ascii="Times New Roman" w:hAnsi="Times New Roman" w:cs="Times New Roman"/>
          <w:spacing w:val="-13"/>
          <w:sz w:val="24"/>
          <w:szCs w:val="24"/>
        </w:rPr>
        <w:t xml:space="preserve"> </w:t>
      </w:r>
      <w:r>
        <w:rPr>
          <w:rFonts w:ascii="Times New Roman" w:hAnsi="Times New Roman" w:cs="Times New Roman"/>
          <w:sz w:val="24"/>
          <w:szCs w:val="24"/>
        </w:rPr>
        <w:t>of</w:t>
      </w:r>
      <w:r>
        <w:rPr>
          <w:rFonts w:ascii="Times New Roman" w:hAnsi="Times New Roman" w:cs="Times New Roman"/>
          <w:spacing w:val="-19"/>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eligible</w:t>
      </w:r>
      <w:r>
        <w:rPr>
          <w:rFonts w:ascii="Times New Roman" w:hAnsi="Times New Roman" w:cs="Times New Roman"/>
          <w:spacing w:val="-11"/>
          <w:sz w:val="24"/>
          <w:szCs w:val="24"/>
        </w:rPr>
        <w:t xml:space="preserve"> </w:t>
      </w:r>
      <w:r>
        <w:rPr>
          <w:rFonts w:ascii="Times New Roman" w:hAnsi="Times New Roman" w:cs="Times New Roman"/>
          <w:sz w:val="24"/>
          <w:szCs w:val="24"/>
        </w:rPr>
        <w:t>candidates</w:t>
      </w:r>
      <w:r>
        <w:rPr>
          <w:rFonts w:ascii="Times New Roman" w:hAnsi="Times New Roman" w:cs="Times New Roman"/>
          <w:spacing w:val="-9"/>
          <w:sz w:val="24"/>
          <w:szCs w:val="24"/>
        </w:rPr>
        <w:t xml:space="preserve"> </w:t>
      </w:r>
      <w:r>
        <w:rPr>
          <w:rFonts w:ascii="Times New Roman" w:hAnsi="Times New Roman" w:cs="Times New Roman"/>
          <w:sz w:val="24"/>
          <w:szCs w:val="24"/>
        </w:rPr>
        <w:t>forwarded</w:t>
      </w:r>
      <w:r>
        <w:rPr>
          <w:rFonts w:ascii="Times New Roman" w:hAnsi="Times New Roman" w:cs="Times New Roman"/>
          <w:spacing w:val="-11"/>
          <w:sz w:val="24"/>
          <w:szCs w:val="24"/>
        </w:rPr>
        <w:t xml:space="preserve"> </w:t>
      </w:r>
      <w:r>
        <w:rPr>
          <w:rFonts w:ascii="Times New Roman" w:hAnsi="Times New Roman" w:cs="Times New Roman"/>
          <w:sz w:val="24"/>
          <w:szCs w:val="24"/>
        </w:rPr>
        <w:t>by</w:t>
      </w:r>
      <w:r>
        <w:rPr>
          <w:rFonts w:ascii="Times New Roman" w:hAnsi="Times New Roman" w:cs="Times New Roman"/>
          <w:spacing w:val="-19"/>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respective</w:t>
      </w:r>
      <w:r>
        <w:rPr>
          <w:rFonts w:ascii="Times New Roman" w:hAnsi="Times New Roman" w:cs="Times New Roman"/>
          <w:spacing w:val="-12"/>
          <w:sz w:val="24"/>
          <w:szCs w:val="24"/>
        </w:rPr>
        <w:t xml:space="preserve"> </w:t>
      </w:r>
      <w:r>
        <w:rPr>
          <w:rFonts w:ascii="Times New Roman" w:hAnsi="Times New Roman" w:cs="Times New Roman"/>
          <w:sz w:val="24"/>
          <w:szCs w:val="24"/>
        </w:rPr>
        <w:t>parent</w:t>
      </w:r>
      <w:r>
        <w:rPr>
          <w:rFonts w:ascii="Times New Roman" w:hAnsi="Times New Roman" w:cs="Times New Roman"/>
          <w:spacing w:val="-10"/>
          <w:sz w:val="24"/>
          <w:szCs w:val="24"/>
        </w:rPr>
        <w:t xml:space="preserve"> </w:t>
      </w:r>
      <w:r>
        <w:rPr>
          <w:rFonts w:ascii="Times New Roman" w:hAnsi="Times New Roman" w:cs="Times New Roman"/>
          <w:sz w:val="24"/>
          <w:szCs w:val="24"/>
        </w:rPr>
        <w:t>offices</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may </w:t>
      </w:r>
      <w:r>
        <w:rPr>
          <w:rFonts w:ascii="Times New Roman" w:hAnsi="Times New Roman" w:cs="Times New Roman"/>
          <w:spacing w:val="-3"/>
          <w:sz w:val="24"/>
          <w:szCs w:val="24"/>
        </w:rPr>
        <w:t xml:space="preserve">be </w:t>
      </w:r>
      <w:r>
        <w:rPr>
          <w:rFonts w:ascii="Times New Roman" w:hAnsi="Times New Roman" w:cs="Times New Roman"/>
          <w:sz w:val="24"/>
          <w:szCs w:val="24"/>
        </w:rPr>
        <w:t xml:space="preserve">scanned and sent by email </w:t>
      </w:r>
      <w:r>
        <w:rPr>
          <w:rFonts w:ascii="Times New Roman" w:hAnsi="Times New Roman" w:cs="Times New Roman"/>
          <w:spacing w:val="2"/>
          <w:sz w:val="24"/>
          <w:szCs w:val="24"/>
        </w:rPr>
        <w:t xml:space="preserve">to </w:t>
      </w:r>
      <w:r>
        <w:rPr>
          <w:rFonts w:ascii="Times New Roman" w:hAnsi="Times New Roman" w:cs="Times New Roman"/>
          <w:spacing w:val="-3"/>
          <w:sz w:val="24"/>
          <w:szCs w:val="24"/>
        </w:rPr>
        <w:t xml:space="preserve">avoid </w:t>
      </w:r>
      <w:r>
        <w:rPr>
          <w:rFonts w:ascii="Times New Roman" w:hAnsi="Times New Roman" w:cs="Times New Roman"/>
          <w:sz w:val="24"/>
          <w:szCs w:val="24"/>
        </w:rPr>
        <w:t>postal</w:t>
      </w:r>
      <w:r>
        <w:rPr>
          <w:rFonts w:ascii="Times New Roman" w:hAnsi="Times New Roman" w:cs="Times New Roman"/>
          <w:spacing w:val="7"/>
          <w:sz w:val="24"/>
          <w:szCs w:val="24"/>
        </w:rPr>
        <w:t xml:space="preserve"> </w:t>
      </w:r>
      <w:r>
        <w:rPr>
          <w:rFonts w:ascii="Times New Roman" w:hAnsi="Times New Roman" w:cs="Times New Roman"/>
          <w:sz w:val="24"/>
          <w:szCs w:val="24"/>
        </w:rPr>
        <w:t>delay.</w:t>
      </w:r>
      <w:r>
        <w:rPr>
          <w:b/>
          <w:bCs/>
          <w:color w:val="000000"/>
          <w:sz w:val="24"/>
          <w:szCs w:val="24"/>
          <w:lang w:val="en" w:eastAsia="en-IN"/>
        </w:rPr>
        <w:t xml:space="preserve"> The parent office is also required to forward NOC as provided under Headquarters ‘Office letter No: </w:t>
      </w:r>
      <w:r>
        <w:rPr>
          <w:b/>
          <w:bCs/>
          <w:sz w:val="24"/>
          <w:szCs w:val="24"/>
        </w:rPr>
        <w:t>60-Staff (App)-1/14-2023 dated 27-01-2025</w:t>
      </w:r>
    </w:p>
    <w:p w:rsidR="0023164E" w:rsidRDefault="0023164E" w:rsidP="0023164E">
      <w:pPr>
        <w:pStyle w:val="BodyText"/>
        <w:spacing w:line="252" w:lineRule="auto"/>
        <w:ind w:left="720" w:hanging="27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The RCB &amp; KI reserves the right to repatriate a deputationist at any time, if his/her performance is not found satisfactory.</w:t>
      </w:r>
    </w:p>
    <w:p w:rsidR="0023164E" w:rsidRDefault="0023164E" w:rsidP="0023164E">
      <w:pPr>
        <w:pStyle w:val="ListParagraph"/>
        <w:tabs>
          <w:tab w:val="left" w:pos="630"/>
        </w:tabs>
        <w:spacing w:before="115"/>
        <w:ind w:left="715" w:right="257" w:hanging="25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Selection</w:t>
      </w:r>
      <w:r>
        <w:rPr>
          <w:rFonts w:ascii="Times New Roman" w:hAnsi="Times New Roman" w:cs="Times New Roman"/>
          <w:spacing w:val="-18"/>
          <w:sz w:val="24"/>
          <w:szCs w:val="24"/>
        </w:rPr>
        <w:t xml:space="preserve"> </w:t>
      </w:r>
      <w:r>
        <w:rPr>
          <w:rFonts w:ascii="Times New Roman" w:hAnsi="Times New Roman" w:cs="Times New Roman"/>
          <w:spacing w:val="4"/>
          <w:sz w:val="24"/>
          <w:szCs w:val="24"/>
        </w:rPr>
        <w:t>of</w:t>
      </w:r>
      <w:r>
        <w:rPr>
          <w:rFonts w:ascii="Times New Roman" w:hAnsi="Times New Roman" w:cs="Times New Roman"/>
          <w:spacing w:val="-21"/>
          <w:sz w:val="24"/>
          <w:szCs w:val="24"/>
        </w:rPr>
        <w:t xml:space="preserve"> </w:t>
      </w:r>
      <w:r>
        <w:rPr>
          <w:rFonts w:ascii="Times New Roman" w:hAnsi="Times New Roman" w:cs="Times New Roman"/>
          <w:sz w:val="24"/>
          <w:szCs w:val="24"/>
        </w:rPr>
        <w:t>a</w:t>
      </w:r>
      <w:r>
        <w:rPr>
          <w:rFonts w:ascii="Times New Roman" w:hAnsi="Times New Roman" w:cs="Times New Roman"/>
          <w:spacing w:val="-14"/>
          <w:sz w:val="24"/>
          <w:szCs w:val="24"/>
        </w:rPr>
        <w:t xml:space="preserve"> </w:t>
      </w:r>
      <w:r>
        <w:rPr>
          <w:rFonts w:ascii="Times New Roman" w:hAnsi="Times New Roman" w:cs="Times New Roman"/>
          <w:sz w:val="24"/>
          <w:szCs w:val="24"/>
        </w:rPr>
        <w:t>suitable</w:t>
      </w:r>
      <w:r>
        <w:rPr>
          <w:rFonts w:ascii="Times New Roman" w:hAnsi="Times New Roman" w:cs="Times New Roman"/>
          <w:spacing w:val="-14"/>
          <w:sz w:val="24"/>
          <w:szCs w:val="24"/>
        </w:rPr>
        <w:t xml:space="preserve"> </w:t>
      </w:r>
      <w:r>
        <w:rPr>
          <w:rFonts w:ascii="Times New Roman" w:hAnsi="Times New Roman" w:cs="Times New Roman"/>
          <w:sz w:val="24"/>
          <w:szCs w:val="24"/>
        </w:rPr>
        <w:t>official</w:t>
      </w:r>
      <w:r>
        <w:rPr>
          <w:rFonts w:ascii="Times New Roman" w:hAnsi="Times New Roman" w:cs="Times New Roman"/>
          <w:spacing w:val="-13"/>
          <w:sz w:val="24"/>
          <w:szCs w:val="24"/>
        </w:rPr>
        <w:t xml:space="preserve"> </w:t>
      </w:r>
      <w:r>
        <w:rPr>
          <w:rFonts w:ascii="Times New Roman" w:hAnsi="Times New Roman" w:cs="Times New Roman"/>
          <w:sz w:val="24"/>
          <w:szCs w:val="24"/>
        </w:rPr>
        <w:t>shall</w:t>
      </w:r>
      <w:r>
        <w:rPr>
          <w:rFonts w:ascii="Times New Roman" w:hAnsi="Times New Roman" w:cs="Times New Roman"/>
          <w:spacing w:val="-13"/>
          <w:sz w:val="24"/>
          <w:szCs w:val="24"/>
        </w:rPr>
        <w:t xml:space="preserve"> </w:t>
      </w:r>
      <w:r>
        <w:rPr>
          <w:rFonts w:ascii="Times New Roman" w:hAnsi="Times New Roman" w:cs="Times New Roman"/>
          <w:spacing w:val="-3"/>
          <w:sz w:val="24"/>
          <w:szCs w:val="24"/>
        </w:rPr>
        <w:t>be</w:t>
      </w:r>
      <w:r>
        <w:rPr>
          <w:rFonts w:ascii="Times New Roman" w:hAnsi="Times New Roman" w:cs="Times New Roman"/>
          <w:spacing w:val="-10"/>
          <w:sz w:val="24"/>
          <w:szCs w:val="24"/>
        </w:rPr>
        <w:t xml:space="preserve"> </w:t>
      </w:r>
      <w:r>
        <w:rPr>
          <w:rFonts w:ascii="Times New Roman" w:hAnsi="Times New Roman" w:cs="Times New Roman"/>
          <w:sz w:val="24"/>
          <w:szCs w:val="24"/>
        </w:rPr>
        <w:t>made</w:t>
      </w:r>
      <w:r>
        <w:rPr>
          <w:rFonts w:ascii="Times New Roman" w:hAnsi="Times New Roman" w:cs="Times New Roman"/>
          <w:spacing w:val="-14"/>
          <w:sz w:val="24"/>
          <w:szCs w:val="24"/>
        </w:rPr>
        <w:t xml:space="preserve"> </w:t>
      </w:r>
      <w:r>
        <w:rPr>
          <w:rFonts w:ascii="Times New Roman" w:hAnsi="Times New Roman" w:cs="Times New Roman"/>
          <w:sz w:val="24"/>
          <w:szCs w:val="24"/>
        </w:rPr>
        <w:t>through</w:t>
      </w:r>
      <w:r>
        <w:rPr>
          <w:rFonts w:ascii="Times New Roman" w:hAnsi="Times New Roman" w:cs="Times New Roman"/>
          <w:spacing w:val="-18"/>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appropriate</w:t>
      </w:r>
      <w:r>
        <w:rPr>
          <w:rFonts w:ascii="Times New Roman" w:hAnsi="Times New Roman" w:cs="Times New Roman"/>
          <w:spacing w:val="-14"/>
          <w:sz w:val="24"/>
          <w:szCs w:val="24"/>
        </w:rPr>
        <w:t xml:space="preserve"> </w:t>
      </w:r>
      <w:r>
        <w:rPr>
          <w:rFonts w:ascii="Times New Roman" w:hAnsi="Times New Roman" w:cs="Times New Roman"/>
          <w:sz w:val="24"/>
          <w:szCs w:val="24"/>
        </w:rPr>
        <w:t>selection</w:t>
      </w:r>
      <w:r>
        <w:rPr>
          <w:rFonts w:ascii="Times New Roman" w:hAnsi="Times New Roman" w:cs="Times New Roman"/>
          <w:spacing w:val="-18"/>
          <w:sz w:val="24"/>
          <w:szCs w:val="24"/>
        </w:rPr>
        <w:t xml:space="preserve"> </w:t>
      </w:r>
      <w:r>
        <w:rPr>
          <w:rFonts w:ascii="Times New Roman" w:hAnsi="Times New Roman" w:cs="Times New Roman"/>
          <w:sz w:val="24"/>
          <w:szCs w:val="24"/>
        </w:rPr>
        <w:t xml:space="preserve">procedure for knowledge and skill based jobs and the selection of the applicant shall </w:t>
      </w:r>
      <w:r>
        <w:rPr>
          <w:rFonts w:ascii="Times New Roman" w:hAnsi="Times New Roman" w:cs="Times New Roman"/>
          <w:spacing w:val="-3"/>
          <w:sz w:val="24"/>
          <w:szCs w:val="24"/>
        </w:rPr>
        <w:lastRenderedPageBreak/>
        <w:t>be</w:t>
      </w:r>
      <w:r>
        <w:rPr>
          <w:rFonts w:ascii="Times New Roman" w:hAnsi="Times New Roman" w:cs="Times New Roman"/>
          <w:spacing w:val="-19"/>
          <w:sz w:val="24"/>
          <w:szCs w:val="24"/>
        </w:rPr>
        <w:t xml:space="preserve"> </w:t>
      </w:r>
      <w:r>
        <w:rPr>
          <w:rFonts w:ascii="Times New Roman" w:hAnsi="Times New Roman" w:cs="Times New Roman"/>
          <w:sz w:val="24"/>
          <w:szCs w:val="24"/>
        </w:rPr>
        <w:t>notified.</w:t>
      </w:r>
    </w:p>
    <w:p w:rsidR="0023164E" w:rsidRDefault="0023164E" w:rsidP="0023164E">
      <w:pPr>
        <w:tabs>
          <w:tab w:val="left" w:pos="821"/>
        </w:tabs>
        <w:ind w:left="426"/>
        <w:jc w:val="both"/>
        <w:rPr>
          <w:rFonts w:ascii="Times New Roman" w:hAnsi="Times New Roman" w:cs="Times New Roman"/>
          <w:sz w:val="24"/>
          <w:szCs w:val="24"/>
        </w:rPr>
      </w:pPr>
      <w:r>
        <w:rPr>
          <w:rFonts w:ascii="Times New Roman" w:hAnsi="Times New Roman" w:cs="Times New Roman"/>
          <w:sz w:val="24"/>
          <w:szCs w:val="24"/>
        </w:rPr>
        <w:t>4.  Deputationist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eligible</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deputation</w:t>
      </w:r>
      <w:r>
        <w:rPr>
          <w:rFonts w:ascii="Times New Roman" w:hAnsi="Times New Roman" w:cs="Times New Roman"/>
          <w:spacing w:val="-3"/>
          <w:sz w:val="24"/>
          <w:szCs w:val="24"/>
        </w:rPr>
        <w:t xml:space="preserve"> </w:t>
      </w:r>
      <w:r>
        <w:rPr>
          <w:rFonts w:ascii="Times New Roman" w:hAnsi="Times New Roman" w:cs="Times New Roman"/>
          <w:sz w:val="24"/>
          <w:szCs w:val="24"/>
        </w:rPr>
        <w:t>(Duty)</w:t>
      </w:r>
      <w:r>
        <w:rPr>
          <w:rFonts w:ascii="Times New Roman" w:hAnsi="Times New Roman" w:cs="Times New Roman"/>
          <w:spacing w:val="-5"/>
          <w:sz w:val="24"/>
          <w:szCs w:val="24"/>
        </w:rPr>
        <w:t xml:space="preserve"> </w:t>
      </w:r>
      <w:r>
        <w:rPr>
          <w:rFonts w:ascii="Times New Roman" w:hAnsi="Times New Roman" w:cs="Times New Roman"/>
          <w:sz w:val="24"/>
          <w:szCs w:val="24"/>
        </w:rPr>
        <w:t>allowance</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extant</w:t>
      </w:r>
      <w:r>
        <w:rPr>
          <w:rFonts w:ascii="Times New Roman" w:hAnsi="Times New Roman" w:cs="Times New Roman"/>
          <w:spacing w:val="-3"/>
          <w:sz w:val="24"/>
          <w:szCs w:val="24"/>
        </w:rPr>
        <w:t xml:space="preserve"> </w:t>
      </w:r>
      <w:r>
        <w:rPr>
          <w:rFonts w:ascii="Times New Roman" w:hAnsi="Times New Roman" w:cs="Times New Roman"/>
          <w:sz w:val="24"/>
          <w:szCs w:val="24"/>
        </w:rPr>
        <w:t>rules.</w:t>
      </w:r>
    </w:p>
    <w:p w:rsidR="0023164E" w:rsidRDefault="0023164E" w:rsidP="0023164E">
      <w:pPr>
        <w:pStyle w:val="ListParagraph"/>
        <w:numPr>
          <w:ilvl w:val="0"/>
          <w:numId w:val="1"/>
        </w:numPr>
        <w:tabs>
          <w:tab w:val="left" w:pos="821"/>
        </w:tabs>
        <w:spacing w:before="204" w:line="276" w:lineRule="auto"/>
        <w:ind w:right="383"/>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maximum</w:t>
      </w:r>
      <w:r>
        <w:rPr>
          <w:rFonts w:ascii="Times New Roman" w:hAnsi="Times New Roman" w:cs="Times New Roman"/>
          <w:spacing w:val="2"/>
          <w:sz w:val="24"/>
          <w:szCs w:val="24"/>
        </w:rPr>
        <w:t xml:space="preserve"> </w:t>
      </w:r>
      <w:r>
        <w:rPr>
          <w:rFonts w:ascii="Times New Roman" w:hAnsi="Times New Roman" w:cs="Times New Roman"/>
          <w:sz w:val="24"/>
          <w:szCs w:val="24"/>
        </w:rPr>
        <w:t>age</w:t>
      </w:r>
      <w:r>
        <w:rPr>
          <w:rFonts w:ascii="Times New Roman" w:hAnsi="Times New Roman" w:cs="Times New Roman"/>
          <w:spacing w:val="3"/>
          <w:sz w:val="24"/>
          <w:szCs w:val="24"/>
        </w:rPr>
        <w:t xml:space="preserve"> </w:t>
      </w:r>
      <w:r>
        <w:rPr>
          <w:rFonts w:ascii="Times New Roman" w:hAnsi="Times New Roman" w:cs="Times New Roman"/>
          <w:sz w:val="24"/>
          <w:szCs w:val="24"/>
        </w:rPr>
        <w:t>limit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2"/>
          <w:sz w:val="24"/>
          <w:szCs w:val="24"/>
        </w:rPr>
        <w:t xml:space="preserve"> </w:t>
      </w:r>
      <w:r>
        <w:rPr>
          <w:rFonts w:ascii="Times New Roman" w:hAnsi="Times New Roman" w:cs="Times New Roman"/>
          <w:sz w:val="24"/>
          <w:szCs w:val="24"/>
        </w:rPr>
        <w:t>appointment</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2"/>
          <w:sz w:val="24"/>
          <w:szCs w:val="24"/>
        </w:rPr>
        <w:t xml:space="preserve"> </w:t>
      </w:r>
      <w:r>
        <w:rPr>
          <w:rFonts w:ascii="Times New Roman" w:hAnsi="Times New Roman" w:cs="Times New Roman"/>
          <w:sz w:val="24"/>
          <w:szCs w:val="24"/>
        </w:rPr>
        <w:t>deputation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exceed</w:t>
      </w:r>
      <w:r>
        <w:rPr>
          <w:rFonts w:ascii="Times New Roman" w:hAnsi="Times New Roman" w:cs="Times New Roman"/>
          <w:spacing w:val="2"/>
          <w:sz w:val="24"/>
          <w:szCs w:val="24"/>
        </w:rPr>
        <w:t xml:space="preserve"> </w:t>
      </w:r>
      <w:r>
        <w:rPr>
          <w:rFonts w:ascii="Times New Roman" w:hAnsi="Times New Roman" w:cs="Times New Roman"/>
          <w:sz w:val="24"/>
          <w:szCs w:val="24"/>
        </w:rPr>
        <w:t>56</w:t>
      </w:r>
      <w:r>
        <w:rPr>
          <w:rFonts w:ascii="Times New Roman" w:hAnsi="Times New Roman" w:cs="Times New Roman"/>
          <w:spacing w:val="3"/>
          <w:sz w:val="24"/>
          <w:szCs w:val="24"/>
        </w:rPr>
        <w:t xml:space="preserve"> </w:t>
      </w:r>
      <w:proofErr w:type="gramStart"/>
      <w:r>
        <w:rPr>
          <w:rFonts w:ascii="Times New Roman" w:hAnsi="Times New Roman" w:cs="Times New Roman"/>
          <w:sz w:val="24"/>
          <w:szCs w:val="24"/>
        </w:rPr>
        <w:t xml:space="preserve">years </w:t>
      </w:r>
      <w:r>
        <w:rPr>
          <w:rFonts w:ascii="Times New Roman" w:hAnsi="Times New Roman" w:cs="Times New Roman"/>
          <w:spacing w:val="-50"/>
          <w:sz w:val="24"/>
          <w:szCs w:val="24"/>
        </w:rPr>
        <w:t xml:space="preserve"> </w:t>
      </w:r>
      <w:r>
        <w:rPr>
          <w:rFonts w:ascii="Times New Roman" w:hAnsi="Times New Roman" w:cs="Times New Roman"/>
          <w:sz w:val="24"/>
          <w:szCs w:val="24"/>
        </w:rPr>
        <w:t>as</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on the</w:t>
      </w:r>
      <w:r>
        <w:rPr>
          <w:rFonts w:ascii="Times New Roman" w:hAnsi="Times New Roman" w:cs="Times New Roman"/>
          <w:spacing w:val="-1"/>
          <w:sz w:val="24"/>
          <w:szCs w:val="24"/>
        </w:rPr>
        <w:t xml:space="preserve"> </w:t>
      </w:r>
      <w:r>
        <w:rPr>
          <w:rFonts w:ascii="Times New Roman" w:hAnsi="Times New Roman" w:cs="Times New Roman"/>
          <w:sz w:val="24"/>
          <w:szCs w:val="24"/>
        </w:rPr>
        <w:t>closing</w:t>
      </w:r>
      <w:r>
        <w:rPr>
          <w:rFonts w:ascii="Times New Roman" w:hAnsi="Times New Roman" w:cs="Times New Roman"/>
          <w:spacing w:val="-1"/>
          <w:sz w:val="24"/>
          <w:szCs w:val="24"/>
        </w:rPr>
        <w:t xml:space="preserve"> </w:t>
      </w:r>
      <w:r>
        <w:rPr>
          <w:rFonts w:ascii="Times New Roman" w:hAnsi="Times New Roman" w:cs="Times New Roman"/>
          <w:sz w:val="24"/>
          <w:szCs w:val="24"/>
        </w:rPr>
        <w:t>date of</w:t>
      </w:r>
      <w:r>
        <w:rPr>
          <w:rFonts w:ascii="Times New Roman" w:hAnsi="Times New Roman" w:cs="Times New Roman"/>
          <w:spacing w:val="-1"/>
          <w:sz w:val="24"/>
          <w:szCs w:val="24"/>
        </w:rPr>
        <w:t xml:space="preserve"> </w:t>
      </w:r>
      <w:r>
        <w:rPr>
          <w:rFonts w:ascii="Times New Roman" w:hAnsi="Times New Roman" w:cs="Times New Roman"/>
          <w:sz w:val="24"/>
          <w:szCs w:val="24"/>
        </w:rPr>
        <w:t>receipt</w:t>
      </w:r>
      <w:r>
        <w:rPr>
          <w:rFonts w:ascii="Times New Roman" w:hAnsi="Times New Roman" w:cs="Times New Roman"/>
          <w:spacing w:val="-1"/>
          <w:sz w:val="24"/>
          <w:szCs w:val="24"/>
        </w:rPr>
        <w:t xml:space="preserve"> </w:t>
      </w:r>
      <w:r>
        <w:rPr>
          <w:rFonts w:ascii="Times New Roman" w:hAnsi="Times New Roman" w:cs="Times New Roman"/>
          <w:sz w:val="24"/>
          <w:szCs w:val="24"/>
        </w:rPr>
        <w:t>of application.</w:t>
      </w:r>
    </w:p>
    <w:p w:rsidR="0023164E" w:rsidRDefault="0023164E" w:rsidP="0023164E">
      <w:pPr>
        <w:pStyle w:val="ListParagraph"/>
        <w:numPr>
          <w:ilvl w:val="0"/>
          <w:numId w:val="1"/>
        </w:numPr>
        <w:tabs>
          <w:tab w:val="left" w:pos="821"/>
        </w:tabs>
        <w:spacing w:line="268" w:lineRule="auto"/>
        <w:ind w:right="381"/>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23"/>
          <w:sz w:val="24"/>
          <w:szCs w:val="24"/>
        </w:rPr>
        <w:t xml:space="preserve"> </w:t>
      </w:r>
      <w:r>
        <w:rPr>
          <w:rFonts w:ascii="Times New Roman" w:hAnsi="Times New Roman" w:cs="Times New Roman"/>
          <w:sz w:val="24"/>
          <w:szCs w:val="24"/>
        </w:rPr>
        <w:t>candidate</w:t>
      </w:r>
      <w:r>
        <w:rPr>
          <w:rFonts w:ascii="Times New Roman" w:hAnsi="Times New Roman" w:cs="Times New Roman"/>
          <w:spacing w:val="24"/>
          <w:sz w:val="24"/>
          <w:szCs w:val="24"/>
        </w:rPr>
        <w:t xml:space="preserve"> </w:t>
      </w:r>
      <w:r>
        <w:rPr>
          <w:rFonts w:ascii="Times New Roman" w:hAnsi="Times New Roman" w:cs="Times New Roman"/>
          <w:sz w:val="24"/>
          <w:szCs w:val="24"/>
        </w:rPr>
        <w:t>once</w:t>
      </w:r>
      <w:r>
        <w:rPr>
          <w:rFonts w:ascii="Times New Roman" w:hAnsi="Times New Roman" w:cs="Times New Roman"/>
          <w:spacing w:val="23"/>
          <w:sz w:val="24"/>
          <w:szCs w:val="24"/>
        </w:rPr>
        <w:t xml:space="preserve"> </w:t>
      </w:r>
      <w:r>
        <w:rPr>
          <w:rFonts w:ascii="Times New Roman" w:hAnsi="Times New Roman" w:cs="Times New Roman"/>
          <w:sz w:val="24"/>
          <w:szCs w:val="24"/>
        </w:rPr>
        <w:t>selected</w:t>
      </w:r>
      <w:r>
        <w:rPr>
          <w:rFonts w:ascii="Times New Roman" w:hAnsi="Times New Roman" w:cs="Times New Roman"/>
          <w:spacing w:val="23"/>
          <w:sz w:val="24"/>
          <w:szCs w:val="24"/>
        </w:rPr>
        <w:t xml:space="preserve"> </w:t>
      </w:r>
      <w:r>
        <w:rPr>
          <w:rFonts w:ascii="Times New Roman" w:hAnsi="Times New Roman" w:cs="Times New Roman"/>
          <w:sz w:val="24"/>
          <w:szCs w:val="24"/>
        </w:rPr>
        <w:t>for</w:t>
      </w:r>
      <w:r>
        <w:rPr>
          <w:rFonts w:ascii="Times New Roman" w:hAnsi="Times New Roman" w:cs="Times New Roman"/>
          <w:spacing w:val="23"/>
          <w:sz w:val="24"/>
          <w:szCs w:val="24"/>
        </w:rPr>
        <w:t xml:space="preserve"> </w:t>
      </w:r>
      <w:r>
        <w:rPr>
          <w:rFonts w:ascii="Times New Roman" w:hAnsi="Times New Roman" w:cs="Times New Roman"/>
          <w:sz w:val="24"/>
          <w:szCs w:val="24"/>
        </w:rPr>
        <w:t>the</w:t>
      </w:r>
      <w:r>
        <w:rPr>
          <w:rFonts w:ascii="Times New Roman" w:hAnsi="Times New Roman" w:cs="Times New Roman"/>
          <w:spacing w:val="24"/>
          <w:sz w:val="24"/>
          <w:szCs w:val="24"/>
        </w:rPr>
        <w:t xml:space="preserve"> </w:t>
      </w:r>
      <w:r>
        <w:rPr>
          <w:rFonts w:ascii="Times New Roman" w:hAnsi="Times New Roman" w:cs="Times New Roman"/>
          <w:sz w:val="24"/>
          <w:szCs w:val="24"/>
        </w:rPr>
        <w:t>post</w:t>
      </w:r>
      <w:r>
        <w:rPr>
          <w:rFonts w:ascii="Times New Roman" w:hAnsi="Times New Roman" w:cs="Times New Roman"/>
          <w:spacing w:val="23"/>
          <w:sz w:val="24"/>
          <w:szCs w:val="24"/>
        </w:rPr>
        <w:t xml:space="preserve"> </w:t>
      </w:r>
      <w:r>
        <w:rPr>
          <w:rFonts w:ascii="Times New Roman" w:hAnsi="Times New Roman" w:cs="Times New Roman"/>
          <w:sz w:val="24"/>
          <w:szCs w:val="24"/>
        </w:rPr>
        <w:t>will</w:t>
      </w:r>
      <w:r>
        <w:rPr>
          <w:rFonts w:ascii="Times New Roman" w:hAnsi="Times New Roman" w:cs="Times New Roman"/>
          <w:spacing w:val="21"/>
          <w:sz w:val="24"/>
          <w:szCs w:val="24"/>
        </w:rPr>
        <w:t xml:space="preserve"> </w:t>
      </w:r>
      <w:r>
        <w:rPr>
          <w:rFonts w:ascii="Times New Roman" w:hAnsi="Times New Roman" w:cs="Times New Roman"/>
          <w:sz w:val="24"/>
          <w:szCs w:val="24"/>
        </w:rPr>
        <w:t>not</w:t>
      </w:r>
      <w:r>
        <w:rPr>
          <w:rFonts w:ascii="Times New Roman" w:hAnsi="Times New Roman" w:cs="Times New Roman"/>
          <w:spacing w:val="24"/>
          <w:sz w:val="24"/>
          <w:szCs w:val="24"/>
        </w:rPr>
        <w:t xml:space="preserve"> </w:t>
      </w:r>
      <w:r>
        <w:rPr>
          <w:rFonts w:ascii="Times New Roman" w:hAnsi="Times New Roman" w:cs="Times New Roman"/>
          <w:sz w:val="24"/>
          <w:szCs w:val="24"/>
        </w:rPr>
        <w:t>be</w:t>
      </w:r>
      <w:r>
        <w:rPr>
          <w:rFonts w:ascii="Times New Roman" w:hAnsi="Times New Roman" w:cs="Times New Roman"/>
          <w:spacing w:val="21"/>
          <w:sz w:val="24"/>
          <w:szCs w:val="24"/>
        </w:rPr>
        <w:t xml:space="preserve"> </w:t>
      </w:r>
      <w:r>
        <w:rPr>
          <w:rFonts w:ascii="Times New Roman" w:hAnsi="Times New Roman" w:cs="Times New Roman"/>
          <w:sz w:val="24"/>
          <w:szCs w:val="24"/>
        </w:rPr>
        <w:t>allowed</w:t>
      </w:r>
      <w:r>
        <w:rPr>
          <w:rFonts w:ascii="Times New Roman" w:hAnsi="Times New Roman" w:cs="Times New Roman"/>
          <w:spacing w:val="23"/>
          <w:sz w:val="24"/>
          <w:szCs w:val="24"/>
        </w:rPr>
        <w:t xml:space="preserve"> </w:t>
      </w:r>
      <w:r>
        <w:rPr>
          <w:rFonts w:ascii="Times New Roman" w:hAnsi="Times New Roman" w:cs="Times New Roman"/>
          <w:sz w:val="24"/>
          <w:szCs w:val="24"/>
        </w:rPr>
        <w:t>to</w:t>
      </w:r>
      <w:r>
        <w:rPr>
          <w:rFonts w:ascii="Times New Roman" w:hAnsi="Times New Roman" w:cs="Times New Roman"/>
          <w:spacing w:val="24"/>
          <w:sz w:val="24"/>
          <w:szCs w:val="24"/>
        </w:rPr>
        <w:t xml:space="preserve"> </w:t>
      </w:r>
      <w:r>
        <w:rPr>
          <w:rFonts w:ascii="Times New Roman" w:hAnsi="Times New Roman" w:cs="Times New Roman"/>
          <w:sz w:val="24"/>
          <w:szCs w:val="24"/>
        </w:rPr>
        <w:t>withdraw</w:t>
      </w:r>
      <w:r>
        <w:rPr>
          <w:rFonts w:ascii="Times New Roman" w:hAnsi="Times New Roman" w:cs="Times New Roman"/>
          <w:spacing w:val="23"/>
          <w:sz w:val="24"/>
          <w:szCs w:val="24"/>
        </w:rPr>
        <w:t xml:space="preserve"> his/her</w:t>
      </w:r>
      <w:r>
        <w:rPr>
          <w:rFonts w:ascii="Times New Roman" w:hAnsi="Times New Roman" w:cs="Times New Roman"/>
          <w:spacing w:val="-50"/>
          <w:sz w:val="24"/>
          <w:szCs w:val="24"/>
        </w:rPr>
        <w:t xml:space="preserve"> </w:t>
      </w:r>
      <w:r>
        <w:rPr>
          <w:rFonts w:ascii="Times New Roman" w:hAnsi="Times New Roman" w:cs="Times New Roman"/>
          <w:sz w:val="24"/>
          <w:szCs w:val="24"/>
        </w:rPr>
        <w:t>candidature</w:t>
      </w:r>
      <w:r>
        <w:rPr>
          <w:rFonts w:ascii="Times New Roman" w:hAnsi="Times New Roman" w:cs="Times New Roman"/>
          <w:spacing w:val="-1"/>
          <w:sz w:val="24"/>
          <w:szCs w:val="24"/>
        </w:rPr>
        <w:t xml:space="preserve"> </w:t>
      </w:r>
      <w:r>
        <w:rPr>
          <w:rFonts w:ascii="Times New Roman" w:hAnsi="Times New Roman" w:cs="Times New Roman"/>
          <w:sz w:val="24"/>
          <w:szCs w:val="24"/>
        </w:rPr>
        <w:t>subsequently.</w:t>
      </w:r>
    </w:p>
    <w:p w:rsidR="0023164E" w:rsidRDefault="0023164E" w:rsidP="0023164E">
      <w:pPr>
        <w:pStyle w:val="ListParagraph"/>
        <w:numPr>
          <w:ilvl w:val="0"/>
          <w:numId w:val="1"/>
        </w:numPr>
        <w:spacing w:before="95"/>
        <w:ind w:right="262"/>
        <w:jc w:val="both"/>
        <w:rPr>
          <w:rFonts w:ascii="Times New Roman" w:hAnsi="Times New Roman" w:cs="Times New Roman"/>
          <w:sz w:val="24"/>
          <w:szCs w:val="24"/>
        </w:rPr>
      </w:pPr>
      <w:r>
        <w:rPr>
          <w:rFonts w:ascii="Times New Roman" w:hAnsi="Times New Roman" w:cs="Times New Roman"/>
          <w:sz w:val="24"/>
          <w:szCs w:val="24"/>
        </w:rPr>
        <w:t>The initial period of deputation will be for a period of three years and is extendable subject to performance and approval of Competent Authority.</w:t>
      </w:r>
    </w:p>
    <w:p w:rsidR="0023164E" w:rsidRDefault="0023164E" w:rsidP="0023164E">
      <w:pPr>
        <w:pStyle w:val="ListParagraph"/>
        <w:spacing w:before="62" w:line="254" w:lineRule="auto"/>
        <w:ind w:left="450" w:right="249" w:firstLine="370"/>
        <w:jc w:val="both"/>
        <w:rPr>
          <w:rFonts w:ascii="Times New Roman" w:hAnsi="Times New Roman" w:cs="Times New Roman"/>
          <w:sz w:val="24"/>
          <w:szCs w:val="24"/>
        </w:rPr>
      </w:pPr>
    </w:p>
    <w:p w:rsidR="0023164E" w:rsidRDefault="0023164E" w:rsidP="0023164E">
      <w:pPr>
        <w:pStyle w:val="ListParagraph"/>
        <w:spacing w:before="62" w:line="254" w:lineRule="auto"/>
        <w:ind w:left="450" w:right="249" w:firstLine="370"/>
        <w:jc w:val="both"/>
        <w:rPr>
          <w:rFonts w:ascii="Times New Roman" w:hAnsi="Times New Roman" w:cs="Times New Roman"/>
          <w:sz w:val="24"/>
          <w:szCs w:val="24"/>
        </w:rPr>
      </w:pPr>
      <w:r>
        <w:rPr>
          <w:rFonts w:ascii="Times New Roman" w:hAnsi="Times New Roman" w:cs="Times New Roman"/>
          <w:sz w:val="24"/>
          <w:szCs w:val="24"/>
        </w:rPr>
        <w:t xml:space="preserve">A reference </w:t>
      </w:r>
      <w:r>
        <w:rPr>
          <w:rFonts w:ascii="Times New Roman" w:hAnsi="Times New Roman" w:cs="Times New Roman"/>
          <w:spacing w:val="-3"/>
          <w:sz w:val="24"/>
          <w:szCs w:val="24"/>
        </w:rPr>
        <w:t xml:space="preserve">is </w:t>
      </w:r>
      <w:r>
        <w:rPr>
          <w:rFonts w:ascii="Times New Roman" w:hAnsi="Times New Roman" w:cs="Times New Roman"/>
          <w:sz w:val="24"/>
          <w:szCs w:val="24"/>
        </w:rPr>
        <w:t xml:space="preserve">invited to Headquarters Circular </w:t>
      </w:r>
      <w:r>
        <w:rPr>
          <w:rFonts w:ascii="Times New Roman" w:hAnsi="Times New Roman" w:cs="Times New Roman"/>
          <w:b/>
          <w:iCs/>
          <w:sz w:val="24"/>
          <w:szCs w:val="24"/>
        </w:rPr>
        <w:t>No. 269/Trg. Div./42-A/2019 dated 18.09.2019</w:t>
      </w:r>
      <w:r>
        <w:rPr>
          <w:rFonts w:ascii="Times New Roman" w:hAnsi="Times New Roman" w:cs="Times New Roman"/>
          <w:b/>
          <w:i/>
          <w:sz w:val="24"/>
          <w:szCs w:val="24"/>
        </w:rPr>
        <w:t xml:space="preserve"> </w:t>
      </w:r>
      <w:r>
        <w:rPr>
          <w:rFonts w:ascii="Times New Roman" w:hAnsi="Times New Roman" w:cs="Times New Roman"/>
          <w:sz w:val="24"/>
          <w:szCs w:val="24"/>
        </w:rPr>
        <w:t xml:space="preserve">wherein detailed instructions to field offices on augmentation of staff (Administration and Faculty) </w:t>
      </w:r>
      <w:r>
        <w:rPr>
          <w:rFonts w:ascii="Times New Roman" w:hAnsi="Times New Roman" w:cs="Times New Roman"/>
          <w:spacing w:val="-3"/>
          <w:sz w:val="24"/>
          <w:szCs w:val="24"/>
        </w:rPr>
        <w:t xml:space="preserve">in </w:t>
      </w:r>
      <w:r>
        <w:rPr>
          <w:rFonts w:ascii="Times New Roman" w:hAnsi="Times New Roman" w:cs="Times New Roman"/>
          <w:sz w:val="24"/>
          <w:szCs w:val="24"/>
        </w:rPr>
        <w:t xml:space="preserve">RTIs/RTCs were </w:t>
      </w:r>
      <w:r>
        <w:rPr>
          <w:rFonts w:ascii="Times New Roman" w:hAnsi="Times New Roman" w:cs="Times New Roman"/>
          <w:spacing w:val="-2"/>
          <w:sz w:val="24"/>
          <w:szCs w:val="24"/>
        </w:rPr>
        <w:t xml:space="preserve">issued </w:t>
      </w:r>
      <w:r>
        <w:rPr>
          <w:rFonts w:ascii="Times New Roman" w:hAnsi="Times New Roman" w:cs="Times New Roman"/>
          <w:sz w:val="24"/>
          <w:szCs w:val="24"/>
        </w:rPr>
        <w:t xml:space="preserve">for strict compliance. The instructions </w:t>
      </w:r>
      <w:r>
        <w:rPr>
          <w:rFonts w:ascii="Times New Roman" w:hAnsi="Times New Roman" w:cs="Times New Roman"/>
          <w:spacing w:val="-3"/>
          <w:sz w:val="24"/>
          <w:szCs w:val="24"/>
        </w:rPr>
        <w:t xml:space="preserve">in </w:t>
      </w:r>
      <w:r>
        <w:rPr>
          <w:rFonts w:ascii="Times New Roman" w:hAnsi="Times New Roman" w:cs="Times New Roman"/>
          <w:sz w:val="24"/>
          <w:szCs w:val="24"/>
        </w:rPr>
        <w:t>the said circular are re-iterated</w:t>
      </w:r>
      <w:r>
        <w:rPr>
          <w:rFonts w:ascii="Times New Roman" w:hAnsi="Times New Roman" w:cs="Times New Roman"/>
          <w:spacing w:val="5"/>
          <w:sz w:val="24"/>
          <w:szCs w:val="24"/>
        </w:rPr>
        <w:t xml:space="preserve"> </w:t>
      </w:r>
      <w:r>
        <w:rPr>
          <w:rFonts w:ascii="Times New Roman" w:hAnsi="Times New Roman" w:cs="Times New Roman"/>
          <w:sz w:val="24"/>
          <w:szCs w:val="24"/>
        </w:rPr>
        <w:t>below:</w:t>
      </w:r>
    </w:p>
    <w:p w:rsidR="0023164E" w:rsidRDefault="0023164E" w:rsidP="0023164E">
      <w:pPr>
        <w:pStyle w:val="BodyText"/>
        <w:spacing w:before="1"/>
        <w:jc w:val="both"/>
        <w:rPr>
          <w:rFonts w:ascii="Times New Roman" w:hAnsi="Times New Roman" w:cs="Times New Roman"/>
        </w:rPr>
      </w:pPr>
    </w:p>
    <w:p w:rsidR="0023164E" w:rsidRDefault="0023164E" w:rsidP="0023164E">
      <w:pPr>
        <w:pStyle w:val="ListParagraph"/>
        <w:tabs>
          <w:tab w:val="left" w:pos="812"/>
        </w:tabs>
        <w:spacing w:before="0" w:line="264" w:lineRule="auto"/>
        <w:ind w:left="460" w:right="257" w:firstLine="0"/>
        <w:jc w:val="both"/>
        <w:rPr>
          <w:rFonts w:ascii="Times New Roman" w:hAnsi="Times New Roman" w:cs="Times New Roman"/>
          <w:sz w:val="24"/>
          <w:szCs w:val="24"/>
        </w:rPr>
      </w:pPr>
      <w:r>
        <w:rPr>
          <w:rFonts w:ascii="Times New Roman" w:hAnsi="Times New Roman" w:cs="Times New Roman"/>
          <w:sz w:val="24"/>
          <w:szCs w:val="24"/>
        </w:rPr>
        <w:t xml:space="preserve">a. Field offices shall display the deputation notifications issued by RCB &amp; KIs on the notice boards and circulate among the staff giving reasonable time </w:t>
      </w:r>
      <w:r>
        <w:rPr>
          <w:rFonts w:ascii="Times New Roman" w:hAnsi="Times New Roman" w:cs="Times New Roman"/>
          <w:spacing w:val="2"/>
          <w:sz w:val="24"/>
          <w:szCs w:val="24"/>
        </w:rPr>
        <w:t xml:space="preserve">to </w:t>
      </w:r>
      <w:r>
        <w:rPr>
          <w:rFonts w:ascii="Times New Roman" w:hAnsi="Times New Roman" w:cs="Times New Roman"/>
          <w:sz w:val="24"/>
          <w:szCs w:val="24"/>
        </w:rPr>
        <w:t xml:space="preserve">the candidates for responding </w:t>
      </w:r>
      <w:r>
        <w:rPr>
          <w:rFonts w:ascii="Times New Roman" w:hAnsi="Times New Roman" w:cs="Times New Roman"/>
          <w:spacing w:val="2"/>
          <w:sz w:val="24"/>
          <w:szCs w:val="24"/>
        </w:rPr>
        <w:t xml:space="preserve">to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notification;</w:t>
      </w:r>
    </w:p>
    <w:p w:rsidR="0023164E" w:rsidRDefault="0023164E" w:rsidP="0023164E">
      <w:pPr>
        <w:pStyle w:val="BodyText"/>
        <w:spacing w:before="7"/>
        <w:jc w:val="both"/>
        <w:rPr>
          <w:rFonts w:ascii="Times New Roman" w:hAnsi="Times New Roman" w:cs="Times New Roman"/>
        </w:rPr>
      </w:pPr>
    </w:p>
    <w:p w:rsidR="0023164E" w:rsidRDefault="0023164E" w:rsidP="0023164E">
      <w:pPr>
        <w:pStyle w:val="ListParagraph"/>
        <w:tabs>
          <w:tab w:val="left" w:pos="793"/>
        </w:tabs>
        <w:spacing w:before="0" w:line="264" w:lineRule="auto"/>
        <w:ind w:left="460" w:right="255" w:firstLine="0"/>
        <w:jc w:val="both"/>
        <w:rPr>
          <w:rFonts w:ascii="Times New Roman" w:hAnsi="Times New Roman" w:cs="Times New Roman"/>
          <w:sz w:val="24"/>
          <w:szCs w:val="24"/>
        </w:rPr>
      </w:pPr>
      <w:r>
        <w:rPr>
          <w:rFonts w:ascii="Times New Roman" w:hAnsi="Times New Roman" w:cs="Times New Roman"/>
          <w:sz w:val="24"/>
          <w:szCs w:val="24"/>
        </w:rPr>
        <w:t xml:space="preserve">b. Field offices shall forward all applications received from their officers/staff against the positions advertised by RCB &amp; KIs </w:t>
      </w:r>
      <w:r>
        <w:rPr>
          <w:rFonts w:ascii="Times New Roman" w:hAnsi="Times New Roman" w:cs="Times New Roman"/>
          <w:spacing w:val="2"/>
          <w:sz w:val="24"/>
          <w:szCs w:val="24"/>
        </w:rPr>
        <w:t xml:space="preserve">to </w:t>
      </w:r>
      <w:r>
        <w:rPr>
          <w:rFonts w:ascii="Times New Roman" w:hAnsi="Times New Roman" w:cs="Times New Roman"/>
          <w:sz w:val="24"/>
          <w:szCs w:val="24"/>
        </w:rPr>
        <w:t>the concerned Institute/Centre, without withholding any</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p>
    <w:p w:rsidR="0023164E" w:rsidRDefault="0023164E" w:rsidP="0023164E">
      <w:pPr>
        <w:pStyle w:val="BodyText"/>
        <w:spacing w:before="7"/>
        <w:jc w:val="both"/>
        <w:rPr>
          <w:rFonts w:ascii="Times New Roman" w:hAnsi="Times New Roman" w:cs="Times New Roman"/>
        </w:rPr>
      </w:pPr>
    </w:p>
    <w:p w:rsidR="0023164E" w:rsidRDefault="0023164E" w:rsidP="0023164E">
      <w:pPr>
        <w:pStyle w:val="ListParagraph"/>
        <w:tabs>
          <w:tab w:val="left" w:pos="783"/>
        </w:tabs>
        <w:spacing w:before="0" w:line="264" w:lineRule="auto"/>
        <w:ind w:left="460" w:right="262" w:firstLine="0"/>
        <w:jc w:val="both"/>
        <w:rPr>
          <w:rFonts w:ascii="Times New Roman" w:hAnsi="Times New Roman" w:cs="Times New Roman"/>
          <w:sz w:val="24"/>
          <w:szCs w:val="24"/>
        </w:rPr>
      </w:pPr>
      <w:r>
        <w:rPr>
          <w:rFonts w:ascii="Times New Roman" w:hAnsi="Times New Roman" w:cs="Times New Roman"/>
          <w:sz w:val="24"/>
          <w:szCs w:val="24"/>
        </w:rPr>
        <w:t>c. On completion of the selection process, the field offices shall obligatorily relieve the selected official for administrative assignments at RCB &amp; KIs at the</w:t>
      </w:r>
      <w:r>
        <w:rPr>
          <w:rFonts w:ascii="Times New Roman" w:hAnsi="Times New Roman" w:cs="Times New Roman"/>
          <w:spacing w:val="-23"/>
          <w:sz w:val="24"/>
          <w:szCs w:val="24"/>
        </w:rPr>
        <w:t xml:space="preserve"> </w:t>
      </w:r>
      <w:r>
        <w:rPr>
          <w:rFonts w:ascii="Times New Roman" w:hAnsi="Times New Roman" w:cs="Times New Roman"/>
          <w:sz w:val="24"/>
          <w:szCs w:val="24"/>
        </w:rPr>
        <w:t>earliest.</w:t>
      </w:r>
    </w:p>
    <w:p w:rsidR="0023164E" w:rsidRDefault="0023164E" w:rsidP="0023164E">
      <w:pPr>
        <w:ind w:left="1540"/>
        <w:jc w:val="both"/>
        <w:rPr>
          <w:rFonts w:ascii="Times New Roman" w:hAnsi="Times New Roman" w:cs="Times New Roman"/>
          <w:sz w:val="24"/>
          <w:szCs w:val="24"/>
        </w:rPr>
      </w:pPr>
    </w:p>
    <w:p w:rsidR="0023164E" w:rsidRDefault="0023164E" w:rsidP="0023164E">
      <w:pPr>
        <w:ind w:left="1540"/>
        <w:rPr>
          <w:rFonts w:ascii="Times New Roman" w:hAnsi="Times New Roman" w:cs="Times New Roman"/>
          <w:sz w:val="24"/>
          <w:szCs w:val="24"/>
        </w:rPr>
      </w:pPr>
    </w:p>
    <w:p w:rsidR="0023164E" w:rsidRDefault="0023164E" w:rsidP="0023164E">
      <w:pPr>
        <w:ind w:left="1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faithfully,</w:t>
      </w:r>
    </w:p>
    <w:p w:rsidR="0023164E" w:rsidRDefault="0023164E" w:rsidP="0023164E">
      <w:pPr>
        <w:ind w:left="1540"/>
        <w:rPr>
          <w:rFonts w:ascii="Times New Roman" w:hAnsi="Times New Roman" w:cs="Times New Roman"/>
          <w:sz w:val="24"/>
          <w:szCs w:val="24"/>
        </w:rPr>
      </w:pPr>
    </w:p>
    <w:p w:rsidR="0023164E" w:rsidRDefault="0023164E" w:rsidP="0023164E">
      <w:pPr>
        <w:ind w:left="15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w:t>
      </w:r>
    </w:p>
    <w:p w:rsidR="0023164E" w:rsidRDefault="0023164E" w:rsidP="0023164E">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Sr.  Administrative Officer (Admn)</w:t>
      </w:r>
    </w:p>
    <w:p w:rsidR="0023164E" w:rsidRDefault="0023164E" w:rsidP="0023164E"/>
    <w:p w:rsidR="0023164E" w:rsidRDefault="0023164E" w:rsidP="0023164E"/>
    <w:p w:rsidR="00F26319" w:rsidRDefault="00F26319"/>
    <w:sectPr w:rsidR="00F26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10388"/>
    <w:multiLevelType w:val="hybridMultilevel"/>
    <w:tmpl w:val="37F64712"/>
    <w:lvl w:ilvl="0" w:tplc="8FD463C6">
      <w:start w:val="5"/>
      <w:numFmt w:val="decimal"/>
      <w:lvlText w:val="%1."/>
      <w:lvlJc w:val="left"/>
      <w:pPr>
        <w:ind w:left="749" w:hanging="360"/>
      </w:pPr>
    </w:lvl>
    <w:lvl w:ilvl="1" w:tplc="40090019">
      <w:start w:val="1"/>
      <w:numFmt w:val="lowerLetter"/>
      <w:lvlText w:val="%2."/>
      <w:lvlJc w:val="left"/>
      <w:pPr>
        <w:ind w:left="1469" w:hanging="360"/>
      </w:pPr>
    </w:lvl>
    <w:lvl w:ilvl="2" w:tplc="4009001B">
      <w:start w:val="1"/>
      <w:numFmt w:val="lowerRoman"/>
      <w:lvlText w:val="%3."/>
      <w:lvlJc w:val="right"/>
      <w:pPr>
        <w:ind w:left="2189" w:hanging="180"/>
      </w:pPr>
    </w:lvl>
    <w:lvl w:ilvl="3" w:tplc="4009000F">
      <w:start w:val="1"/>
      <w:numFmt w:val="decimal"/>
      <w:lvlText w:val="%4."/>
      <w:lvlJc w:val="left"/>
      <w:pPr>
        <w:ind w:left="2909" w:hanging="360"/>
      </w:pPr>
    </w:lvl>
    <w:lvl w:ilvl="4" w:tplc="40090019">
      <w:start w:val="1"/>
      <w:numFmt w:val="lowerLetter"/>
      <w:lvlText w:val="%5."/>
      <w:lvlJc w:val="left"/>
      <w:pPr>
        <w:ind w:left="3629" w:hanging="360"/>
      </w:pPr>
    </w:lvl>
    <w:lvl w:ilvl="5" w:tplc="4009001B">
      <w:start w:val="1"/>
      <w:numFmt w:val="lowerRoman"/>
      <w:lvlText w:val="%6."/>
      <w:lvlJc w:val="right"/>
      <w:pPr>
        <w:ind w:left="4349" w:hanging="180"/>
      </w:pPr>
    </w:lvl>
    <w:lvl w:ilvl="6" w:tplc="4009000F">
      <w:start w:val="1"/>
      <w:numFmt w:val="decimal"/>
      <w:lvlText w:val="%7."/>
      <w:lvlJc w:val="left"/>
      <w:pPr>
        <w:ind w:left="5069" w:hanging="360"/>
      </w:pPr>
    </w:lvl>
    <w:lvl w:ilvl="7" w:tplc="40090019">
      <w:start w:val="1"/>
      <w:numFmt w:val="lowerLetter"/>
      <w:lvlText w:val="%8."/>
      <w:lvlJc w:val="left"/>
      <w:pPr>
        <w:ind w:left="5789" w:hanging="360"/>
      </w:pPr>
    </w:lvl>
    <w:lvl w:ilvl="8" w:tplc="4009001B">
      <w:start w:val="1"/>
      <w:numFmt w:val="lowerRoman"/>
      <w:lvlText w:val="%9."/>
      <w:lvlJc w:val="right"/>
      <w:pPr>
        <w:ind w:left="6509"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6"/>
    <w:rsid w:val="0023164E"/>
    <w:rsid w:val="00D83316"/>
    <w:rsid w:val="00F263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8633"/>
  <w15:chartTrackingRefBased/>
  <w15:docId w15:val="{5F68A4C4-BB80-4083-BB4C-47A03C80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164E"/>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23164E"/>
    <w:pPr>
      <w:spacing w:before="79"/>
      <w:ind w:left="3261"/>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64E"/>
    <w:rPr>
      <w:rFonts w:ascii="Cambria" w:eastAsia="Cambria" w:hAnsi="Cambria" w:cs="Cambria"/>
      <w:b/>
      <w:bCs/>
      <w:sz w:val="28"/>
      <w:szCs w:val="28"/>
      <w:u w:val="single" w:color="000000"/>
      <w:lang w:val="en-US"/>
    </w:rPr>
  </w:style>
  <w:style w:type="paragraph" w:styleId="BodyText">
    <w:name w:val="Body Text"/>
    <w:basedOn w:val="Normal"/>
    <w:link w:val="BodyTextChar"/>
    <w:uiPriority w:val="1"/>
    <w:semiHidden/>
    <w:unhideWhenUsed/>
    <w:qFormat/>
    <w:rsid w:val="0023164E"/>
    <w:rPr>
      <w:sz w:val="24"/>
      <w:szCs w:val="24"/>
    </w:rPr>
  </w:style>
  <w:style w:type="character" w:customStyle="1" w:styleId="BodyTextChar">
    <w:name w:val="Body Text Char"/>
    <w:basedOn w:val="DefaultParagraphFont"/>
    <w:link w:val="BodyText"/>
    <w:uiPriority w:val="1"/>
    <w:semiHidden/>
    <w:rsid w:val="0023164E"/>
    <w:rPr>
      <w:rFonts w:ascii="Cambria" w:eastAsia="Cambria" w:hAnsi="Cambria" w:cs="Cambria"/>
      <w:sz w:val="24"/>
      <w:szCs w:val="24"/>
      <w:lang w:val="en-US"/>
    </w:rPr>
  </w:style>
  <w:style w:type="paragraph" w:styleId="ListParagraph">
    <w:name w:val="List Paragraph"/>
    <w:basedOn w:val="Normal"/>
    <w:uiPriority w:val="1"/>
    <w:qFormat/>
    <w:rsid w:val="0023164E"/>
    <w:pPr>
      <w:spacing w:before="135"/>
      <w:ind w:left="820" w:hanging="721"/>
    </w:pPr>
  </w:style>
  <w:style w:type="paragraph" w:customStyle="1" w:styleId="TableParagraph">
    <w:name w:val="Table Paragraph"/>
    <w:basedOn w:val="Normal"/>
    <w:uiPriority w:val="1"/>
    <w:qFormat/>
    <w:rsid w:val="0023164E"/>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0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Company>Hewlett-Packard Company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2025-05-05T07:38:00Z</dcterms:created>
  <dcterms:modified xsi:type="dcterms:W3CDTF">2025-05-05T07:38:00Z</dcterms:modified>
</cp:coreProperties>
</file>