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8" w:rsidRPr="00E42478" w:rsidRDefault="00C44818" w:rsidP="009B79EC">
      <w:pPr>
        <w:rPr>
          <w:rFonts w:ascii="Calibri" w:hAnsi="Calibri" w:cs="Calibri"/>
          <w:noProof/>
          <w:sz w:val="22"/>
          <w:szCs w:val="22"/>
        </w:rPr>
      </w:pPr>
    </w:p>
    <w:p w:rsidR="00C44818" w:rsidRPr="00E42478" w:rsidRDefault="00C44818" w:rsidP="009B79EC">
      <w:pPr>
        <w:rPr>
          <w:rFonts w:ascii="Calibri" w:hAnsi="Calibri" w:cs="Calibri"/>
          <w:sz w:val="22"/>
          <w:szCs w:val="22"/>
        </w:rPr>
      </w:pPr>
      <w:r w:rsidRPr="00E42478">
        <w:rPr>
          <w:rFonts w:ascii="Calibri" w:hAnsi="Calibri" w:cs="Calibri"/>
          <w:noProof/>
          <w:sz w:val="22"/>
          <w:szCs w:val="22"/>
        </w:rPr>
        <w:t xml:space="preserve">                 </w:t>
      </w:r>
      <w:r w:rsidR="00425DBC" w:rsidRPr="00E42478">
        <w:rPr>
          <w:rFonts w:ascii="Calibri" w:hAnsi="Calibri" w:cs="Calibri"/>
          <w:noProof/>
          <w:sz w:val="22"/>
          <w:szCs w:val="22"/>
          <w:lang w:val="en-IN" w:eastAsia="en-IN"/>
        </w:rPr>
        <w:drawing>
          <wp:inline distT="0" distB="0" distL="0" distR="0">
            <wp:extent cx="763905" cy="699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478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25DBC" w:rsidRPr="00E42478">
        <w:rPr>
          <w:rFonts w:ascii="Calibri" w:hAnsi="Calibri" w:cs="Calibri"/>
          <w:noProof/>
          <w:sz w:val="22"/>
          <w:szCs w:val="22"/>
          <w:lang w:val="en-IN" w:eastAsia="en-IN"/>
        </w:rPr>
        <w:drawing>
          <wp:inline distT="0" distB="0" distL="0" distR="0">
            <wp:extent cx="860425" cy="6451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18" w:rsidRPr="00E42478" w:rsidRDefault="00C44818" w:rsidP="009B79EC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E42478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D5182">
        <w:rPr>
          <w:rFonts w:ascii="Cambria" w:hAnsi="Cambria" w:cs="Cambria"/>
          <w:b/>
          <w:bCs/>
          <w:sz w:val="28"/>
          <w:szCs w:val="28"/>
        </w:rPr>
        <w:tab/>
      </w:r>
      <w:r w:rsidR="00BD5182">
        <w:rPr>
          <w:rFonts w:ascii="Cambria" w:hAnsi="Cambria" w:cs="Cambria"/>
          <w:b/>
          <w:bCs/>
          <w:sz w:val="28"/>
          <w:szCs w:val="28"/>
        </w:rPr>
        <w:tab/>
      </w:r>
      <w:r w:rsidR="00BD5182">
        <w:rPr>
          <w:rFonts w:ascii="Cambria" w:hAnsi="Cambria" w:cs="Cambria"/>
          <w:b/>
          <w:bCs/>
          <w:sz w:val="28"/>
          <w:szCs w:val="28"/>
        </w:rPr>
        <w:tab/>
      </w:r>
      <w:r w:rsidRPr="00E42478">
        <w:rPr>
          <w:rFonts w:ascii="Cambria" w:hAnsi="Cambria" w:cs="Cambria"/>
          <w:b/>
          <w:bCs/>
          <w:sz w:val="28"/>
          <w:szCs w:val="28"/>
        </w:rPr>
        <w:t xml:space="preserve"> International Centre for </w:t>
      </w:r>
    </w:p>
    <w:p w:rsidR="00C44818" w:rsidRPr="00E42478" w:rsidRDefault="00C44818" w:rsidP="009B79EC">
      <w:pPr>
        <w:ind w:right="244"/>
        <w:jc w:val="right"/>
        <w:rPr>
          <w:rFonts w:ascii="Cambria" w:hAnsi="Cambria" w:cs="Cambria"/>
          <w:b/>
          <w:bCs/>
          <w:sz w:val="28"/>
          <w:szCs w:val="28"/>
        </w:rPr>
      </w:pPr>
      <w:r w:rsidRPr="00E42478">
        <w:rPr>
          <w:rFonts w:ascii="Cambria" w:hAnsi="Cambria" w:cs="Cambria"/>
          <w:b/>
          <w:bCs/>
          <w:sz w:val="28"/>
          <w:szCs w:val="28"/>
        </w:rPr>
        <w:t xml:space="preserve">Information Systems &amp; Audit </w:t>
      </w:r>
    </w:p>
    <w:p w:rsidR="00C44818" w:rsidRPr="00E42478" w:rsidRDefault="00C44818" w:rsidP="009B79E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4818" w:rsidRPr="00E42478" w:rsidRDefault="00C44818" w:rsidP="009B79EC">
      <w:pPr>
        <w:jc w:val="both"/>
        <w:rPr>
          <w:rFonts w:ascii="Calibri" w:hAnsi="Calibri" w:cs="Calibri"/>
          <w:b/>
          <w:bCs/>
        </w:rPr>
      </w:pP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b/>
          <w:bCs/>
        </w:rPr>
        <w:t xml:space="preserve"> </w:t>
      </w:r>
    </w:p>
    <w:p w:rsidR="00C44818" w:rsidRPr="00E42478" w:rsidRDefault="00C44818" w:rsidP="009B79EC">
      <w:pPr>
        <w:jc w:val="right"/>
        <w:rPr>
          <w:rFonts w:ascii="Cambria" w:hAnsi="Cambria" w:cs="Cambria"/>
          <w:b/>
          <w:bCs/>
          <w:sz w:val="28"/>
          <w:szCs w:val="28"/>
        </w:rPr>
      </w:pPr>
      <w:r w:rsidRPr="00E42478">
        <w:rPr>
          <w:rFonts w:ascii="Cambria" w:hAnsi="Cambria" w:cs="Cambria"/>
          <w:b/>
          <w:bCs/>
          <w:sz w:val="28"/>
          <w:szCs w:val="28"/>
        </w:rPr>
        <w:t xml:space="preserve">     </w:t>
      </w:r>
    </w:p>
    <w:p w:rsidR="00C44818" w:rsidRPr="00E42478" w:rsidRDefault="00C44818" w:rsidP="009B79EC">
      <w:pPr>
        <w:jc w:val="center"/>
        <w:rPr>
          <w:rFonts w:ascii="Calibri" w:hAnsi="Calibri" w:cs="Calibri"/>
          <w:b/>
          <w:bCs/>
        </w:rPr>
      </w:pPr>
      <w:r w:rsidRPr="00E42478">
        <w:rPr>
          <w:rFonts w:ascii="Calibri" w:hAnsi="Calibri" w:cs="Calibri"/>
          <w:b/>
          <w:bCs/>
        </w:rPr>
        <w:t xml:space="preserve">                                             </w:t>
      </w:r>
    </w:p>
    <w:p w:rsidR="00C44818" w:rsidRPr="00E42478" w:rsidRDefault="00C44818" w:rsidP="009B79EC">
      <w:pPr>
        <w:ind w:right="576"/>
        <w:jc w:val="center"/>
        <w:rPr>
          <w:rFonts w:ascii="Baskerville Old Face" w:hAnsi="Baskerville Old Face" w:cs="Baskerville Old Face"/>
          <w:b/>
          <w:bCs/>
        </w:rPr>
      </w:pPr>
    </w:p>
    <w:p w:rsidR="00C44818" w:rsidRPr="00E42478" w:rsidRDefault="00C44818" w:rsidP="009B79EC">
      <w:pPr>
        <w:ind w:right="576"/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</w:rPr>
        <w:t xml:space="preserve">            </w:t>
      </w: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>1</w:t>
      </w:r>
      <w:r w:rsidR="00F652E5">
        <w:rPr>
          <w:rFonts w:ascii="Baskerville Old Face" w:hAnsi="Baskerville Old Face" w:cs="Baskerville Old Face"/>
          <w:b/>
          <w:bCs/>
          <w:sz w:val="52"/>
          <w:szCs w:val="52"/>
        </w:rPr>
        <w:t>24</w:t>
      </w: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 xml:space="preserve"> INTERNATIONAL TRAINING PROGRAMME</w:t>
      </w:r>
    </w:p>
    <w:p w:rsidR="00C44818" w:rsidRPr="00E42478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 xml:space="preserve">     on</w:t>
      </w:r>
    </w:p>
    <w:p w:rsidR="00C44818" w:rsidRPr="00E42478" w:rsidRDefault="00C44818" w:rsidP="009B79EC">
      <w:pPr>
        <w:jc w:val="center"/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  <w:t xml:space="preserve"> “ENVIRONMENT AUDIT”</w:t>
      </w:r>
    </w:p>
    <w:p w:rsidR="00C44818" w:rsidRPr="00E42478" w:rsidRDefault="00C44818" w:rsidP="009B79EC">
      <w:pPr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 xml:space="preserve">                                </w:t>
      </w: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</w:pP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(</w:t>
      </w:r>
      <w:r w:rsidR="00F652E5"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16 February to 13 March,</w:t>
      </w: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F652E5"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5</w:t>
      </w: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)</w:t>
      </w: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F92143">
        <w:rPr>
          <w:rFonts w:ascii="Baskerville Old Face" w:hAnsi="Baskerville Old Face" w:cs="Baskerville Old Face"/>
          <w:b/>
          <w:bCs/>
          <w:sz w:val="52"/>
          <w:szCs w:val="52"/>
        </w:rPr>
        <w:t xml:space="preserve">     Course Schedule</w:t>
      </w: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425DBC" w:rsidP="009B79EC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F92143">
        <w:rPr>
          <w:rFonts w:ascii="Calibri" w:hAnsi="Calibri" w:cs="Calibri"/>
          <w:b w:val="0"/>
          <w:bCs w:val="0"/>
          <w:noProof/>
          <w:sz w:val="22"/>
          <w:szCs w:val="22"/>
          <w:lang w:val="en-IN" w:eastAsia="en-IN"/>
        </w:rPr>
        <w:drawing>
          <wp:inline distT="0" distB="0" distL="0" distR="0">
            <wp:extent cx="527050" cy="548640"/>
            <wp:effectExtent l="19050" t="0" r="6350" b="0"/>
            <wp:docPr id="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143">
        <w:rPr>
          <w:rFonts w:ascii="Calibri" w:hAnsi="Calibri" w:cs="Calibri"/>
          <w:b w:val="0"/>
          <w:bCs w:val="0"/>
          <w:noProof/>
          <w:sz w:val="22"/>
          <w:szCs w:val="22"/>
          <w:lang w:val="en-IN" w:eastAsia="en-IN"/>
        </w:rPr>
        <w:drawing>
          <wp:inline distT="0" distB="0" distL="0" distR="0">
            <wp:extent cx="655955" cy="655955"/>
            <wp:effectExtent l="19050" t="0" r="0" b="0"/>
            <wp:docPr id="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142BD4" w:rsidRPr="00F92143" w:rsidRDefault="00142BD4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627C98" w:rsidRPr="00F92143" w:rsidRDefault="00627C98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627C98" w:rsidRPr="00F92143" w:rsidRDefault="00627C98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627C98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 w:rsidRPr="006E0848">
        <w:rPr>
          <w:rFonts w:ascii="Calibri" w:hAnsi="Calibri" w:cs="Calibri"/>
          <w:b/>
          <w:bCs/>
          <w:color w:val="008000"/>
          <w:sz w:val="28"/>
          <w:szCs w:val="28"/>
        </w:rPr>
        <w:t>First</w:t>
      </w:r>
      <w:r w:rsidR="00705A80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Week</w:t>
      </w:r>
      <w:r w:rsidR="00400DA2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: Legislation, Biodiversity, mining </w:t>
      </w:r>
      <w:r w:rsidR="00E86ABE" w:rsidRPr="006E0848">
        <w:rPr>
          <w:rFonts w:ascii="Calibri" w:hAnsi="Calibri" w:cs="Calibri"/>
          <w:b/>
          <w:bCs/>
          <w:color w:val="008000"/>
          <w:sz w:val="28"/>
          <w:szCs w:val="28"/>
        </w:rPr>
        <w:t>and environment</w:t>
      </w: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92D050"/>
          <w:sz w:val="22"/>
          <w:szCs w:val="22"/>
        </w:rPr>
      </w:pPr>
    </w:p>
    <w:tbl>
      <w:tblPr>
        <w:tblW w:w="15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96"/>
        <w:gridCol w:w="3313"/>
        <w:gridCol w:w="3325"/>
        <w:gridCol w:w="3895"/>
        <w:gridCol w:w="3199"/>
      </w:tblGrid>
      <w:tr w:rsidR="00C44818" w:rsidRPr="00F92143" w:rsidTr="00F80E20">
        <w:trPr>
          <w:trHeight w:val="467"/>
          <w:jc w:val="center"/>
        </w:trPr>
        <w:tc>
          <w:tcPr>
            <w:tcW w:w="1896" w:type="dxa"/>
            <w:vAlign w:val="center"/>
          </w:tcPr>
          <w:p w:rsidR="00C44818" w:rsidRPr="00F92143" w:rsidRDefault="00C44818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 w:rsidRPr="00F92143">
              <w:rPr>
                <w:rFonts w:ascii="Calibri" w:hAnsi="Calibri" w:cs="Calibri"/>
              </w:rPr>
              <w:t>Date &amp; Days</w:t>
            </w:r>
          </w:p>
        </w:tc>
        <w:tc>
          <w:tcPr>
            <w:tcW w:w="3313" w:type="dxa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325" w:type="dxa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895" w:type="dxa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III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199" w:type="dxa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IV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C9216A" w:rsidRPr="00F92143" w:rsidTr="00F80E20">
        <w:trPr>
          <w:trHeight w:val="611"/>
          <w:jc w:val="center"/>
        </w:trPr>
        <w:tc>
          <w:tcPr>
            <w:tcW w:w="1896" w:type="dxa"/>
            <w:vMerge w:val="restart"/>
            <w:vAlign w:val="center"/>
          </w:tcPr>
          <w:p w:rsidR="00C9216A" w:rsidRPr="00F92143" w:rsidRDefault="00F652E5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16 Feb 2015</w:t>
            </w:r>
          </w:p>
          <w:p w:rsidR="00C9216A" w:rsidRPr="00F92143" w:rsidRDefault="00C9216A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313" w:type="dxa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Briefing &amp; Ice breaking session</w:t>
            </w:r>
          </w:p>
        </w:tc>
        <w:tc>
          <w:tcPr>
            <w:tcW w:w="3325" w:type="dxa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Introducing India</w:t>
            </w:r>
          </w:p>
        </w:tc>
        <w:tc>
          <w:tcPr>
            <w:tcW w:w="7094" w:type="dxa"/>
            <w:gridSpan w:val="2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Inauguration</w:t>
            </w:r>
          </w:p>
        </w:tc>
      </w:tr>
      <w:tr w:rsidR="00C9216A" w:rsidRPr="00F92143" w:rsidTr="00F80E20">
        <w:trPr>
          <w:trHeight w:val="701"/>
          <w:jc w:val="center"/>
        </w:trPr>
        <w:tc>
          <w:tcPr>
            <w:tcW w:w="1896" w:type="dxa"/>
            <w:vMerge/>
            <w:vAlign w:val="center"/>
          </w:tcPr>
          <w:p w:rsidR="00C9216A" w:rsidRPr="00F92143" w:rsidRDefault="00C9216A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9216A" w:rsidRPr="00F92143" w:rsidRDefault="00B53735" w:rsidP="009B79EC">
            <w:pPr>
              <w:ind w:right="-18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  <w:lang w:val="fr-FR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Shri</w:t>
            </w:r>
            <w:r w:rsidR="00CA0F5E" w:rsidRPr="00F92143">
              <w:rPr>
                <w:rFonts w:asciiTheme="minorHAnsi" w:hAnsiTheme="minorHAnsi"/>
                <w:sz w:val="22"/>
                <w:szCs w:val="22"/>
              </w:rPr>
              <w:t xml:space="preserve"> Roy Mathrani, DG, iCISA</w:t>
            </w:r>
          </w:p>
        </w:tc>
        <w:tc>
          <w:tcPr>
            <w:tcW w:w="3325" w:type="dxa"/>
            <w:vAlign w:val="center"/>
          </w:tcPr>
          <w:p w:rsidR="00C9216A" w:rsidRPr="00F92143" w:rsidRDefault="00B53735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  <w:lang w:val="fr-FR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 xml:space="preserve">Shri </w:t>
            </w:r>
            <w:r w:rsidR="00CA0F5E" w:rsidRPr="00F92143">
              <w:rPr>
                <w:rFonts w:asciiTheme="minorHAnsi" w:hAnsiTheme="minorHAnsi"/>
                <w:sz w:val="22"/>
                <w:szCs w:val="22"/>
              </w:rPr>
              <w:t>Anindya Dasgupta</w:t>
            </w:r>
            <w:r w:rsidR="00E86ABE" w:rsidRPr="00F92143">
              <w:rPr>
                <w:rFonts w:asciiTheme="minorHAnsi" w:hAnsiTheme="minorHAnsi"/>
                <w:sz w:val="22"/>
                <w:szCs w:val="22"/>
              </w:rPr>
              <w:t>, Director</w:t>
            </w:r>
          </w:p>
        </w:tc>
        <w:tc>
          <w:tcPr>
            <w:tcW w:w="7094" w:type="dxa"/>
            <w:gridSpan w:val="2"/>
            <w:vAlign w:val="center"/>
          </w:tcPr>
          <w:p w:rsidR="00C9216A" w:rsidRPr="00F92143" w:rsidRDefault="00C9216A" w:rsidP="00F652E5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 xml:space="preserve">At </w:t>
            </w:r>
            <w:r w:rsidR="00F652E5"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CAG</w:t>
            </w:r>
            <w:r w:rsidR="005C7713"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 xml:space="preserve"> Office</w:t>
            </w:r>
          </w:p>
        </w:tc>
      </w:tr>
      <w:tr w:rsidR="00F80E20" w:rsidRPr="00F92143" w:rsidTr="00F80E20">
        <w:trPr>
          <w:trHeight w:val="720"/>
          <w:jc w:val="center"/>
        </w:trPr>
        <w:tc>
          <w:tcPr>
            <w:tcW w:w="1896" w:type="dxa"/>
            <w:vMerge w:val="restart"/>
            <w:vAlign w:val="center"/>
          </w:tcPr>
          <w:p w:rsidR="00F80E20" w:rsidRPr="00F92143" w:rsidRDefault="00F80E20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17 Feb 2015</w:t>
            </w:r>
          </w:p>
          <w:p w:rsidR="00F80E20" w:rsidRPr="00F92143" w:rsidRDefault="00F80E20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  <w:vAlign w:val="center"/>
          </w:tcPr>
          <w:p w:rsidR="0039658E" w:rsidRPr="00F92143" w:rsidRDefault="0039658E" w:rsidP="00C405BB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SAI India and </w:t>
            </w:r>
            <w:r w:rsidR="00F80E20"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Environment Audit: </w:t>
            </w:r>
          </w:p>
          <w:p w:rsidR="00F80E20" w:rsidRPr="00F92143" w:rsidRDefault="00F80E20" w:rsidP="00B42CF2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Identifying issues </w:t>
            </w:r>
            <w:r w:rsidR="00B42CF2"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for audit</w:t>
            </w: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 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vAlign w:val="center"/>
          </w:tcPr>
          <w:p w:rsidR="00F80E20" w:rsidRPr="00F92143" w:rsidRDefault="008A77A3" w:rsidP="00C405B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Environment legislations and institutional frameworks </w:t>
            </w:r>
          </w:p>
        </w:tc>
      </w:tr>
      <w:tr w:rsidR="00F80E20" w:rsidRPr="00F92143" w:rsidTr="00F80E20">
        <w:trPr>
          <w:trHeight w:val="720"/>
          <w:jc w:val="center"/>
        </w:trPr>
        <w:tc>
          <w:tcPr>
            <w:tcW w:w="1896" w:type="dxa"/>
            <w:vMerge/>
            <w:vAlign w:val="center"/>
          </w:tcPr>
          <w:p w:rsidR="00F80E20" w:rsidRPr="00F92143" w:rsidRDefault="00F80E20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  <w:vAlign w:val="center"/>
          </w:tcPr>
          <w:p w:rsidR="00F80E20" w:rsidRPr="00F92143" w:rsidRDefault="00F80E20" w:rsidP="0039658E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Ms. Gurveen Sidhu, P</w:t>
            </w:r>
            <w:r w:rsidR="0039658E" w:rsidRPr="00F92143">
              <w:rPr>
                <w:rFonts w:asciiTheme="minorHAnsi" w:hAnsiTheme="minorHAnsi"/>
                <w:sz w:val="22"/>
                <w:szCs w:val="22"/>
              </w:rPr>
              <w:t>rincipal Director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vAlign w:val="center"/>
          </w:tcPr>
          <w:p w:rsidR="00F80E20" w:rsidRPr="00F92143" w:rsidRDefault="0039658E" w:rsidP="00E86AB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 xml:space="preserve">Shri </w:t>
            </w:r>
            <w:r w:rsidR="00E86ABE" w:rsidRPr="00F92143">
              <w:rPr>
                <w:rFonts w:asciiTheme="minorHAnsi" w:hAnsiTheme="minorHAnsi"/>
                <w:sz w:val="22"/>
                <w:szCs w:val="22"/>
              </w:rPr>
              <w:t>Sanjay Upadhyay, Advocate</w:t>
            </w:r>
            <w:r w:rsidR="008A77A3" w:rsidRPr="00F921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A77A3" w:rsidRPr="00F92143" w:rsidRDefault="008A77A3" w:rsidP="00E86ABE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86ABE" w:rsidRPr="00F92143" w:rsidTr="00C405BB">
        <w:trPr>
          <w:trHeight w:val="570"/>
          <w:jc w:val="center"/>
        </w:trPr>
        <w:tc>
          <w:tcPr>
            <w:tcW w:w="1896" w:type="dxa"/>
            <w:vMerge w:val="restart"/>
            <w:vAlign w:val="center"/>
          </w:tcPr>
          <w:p w:rsidR="00E86ABE" w:rsidRPr="00F92143" w:rsidRDefault="00E86ABE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18 Feb 2015</w:t>
            </w:r>
          </w:p>
          <w:p w:rsidR="00E86ABE" w:rsidRPr="00F92143" w:rsidRDefault="00E86ABE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</w:tcBorders>
            <w:vAlign w:val="center"/>
          </w:tcPr>
          <w:p w:rsidR="00E86ABE" w:rsidRPr="00F92143" w:rsidRDefault="00D45A88" w:rsidP="008A77A3">
            <w:pPr>
              <w:tabs>
                <w:tab w:val="left" w:pos="11927"/>
              </w:tabs>
              <w:ind w:right="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Evolution of environment concerns in governance</w:t>
            </w:r>
          </w:p>
        </w:tc>
        <w:tc>
          <w:tcPr>
            <w:tcW w:w="7094" w:type="dxa"/>
            <w:gridSpan w:val="2"/>
            <w:vAlign w:val="center"/>
          </w:tcPr>
          <w:p w:rsidR="00E86ABE" w:rsidRPr="00F92143" w:rsidRDefault="00CB40AF" w:rsidP="00CB40AF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Issues in managing </w:t>
            </w:r>
            <w:r w:rsidR="00E86ABE" w:rsidRPr="00F92143">
              <w:rPr>
                <w:rFonts w:ascii="Calibri" w:hAnsi="Calibri" w:cs="Calibri"/>
                <w:b/>
                <w:bCs/>
                <w:color w:val="4F6228"/>
              </w:rPr>
              <w:t xml:space="preserve">Biodiversity  </w:t>
            </w:r>
          </w:p>
        </w:tc>
      </w:tr>
      <w:tr w:rsidR="00E86ABE" w:rsidRPr="00F92143" w:rsidTr="00C405BB">
        <w:trPr>
          <w:trHeight w:val="715"/>
          <w:jc w:val="center"/>
        </w:trPr>
        <w:tc>
          <w:tcPr>
            <w:tcW w:w="1896" w:type="dxa"/>
            <w:vMerge/>
            <w:vAlign w:val="center"/>
          </w:tcPr>
          <w:p w:rsidR="00E86ABE" w:rsidRPr="00F92143" w:rsidRDefault="00E86ABE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ABE" w:rsidRPr="00F92143" w:rsidRDefault="00D67933" w:rsidP="00E86AB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Dr. PB Rastogi, Director, MoEF</w:t>
            </w:r>
            <w:r w:rsidR="006E0848">
              <w:rPr>
                <w:rFonts w:asciiTheme="minorHAnsi" w:hAnsiTheme="minorHAnsi"/>
                <w:sz w:val="22"/>
                <w:szCs w:val="22"/>
              </w:rPr>
              <w:t xml:space="preserve"> &amp;  Ms Shyamli Singh, IIPA</w:t>
            </w:r>
          </w:p>
        </w:tc>
        <w:tc>
          <w:tcPr>
            <w:tcW w:w="7094" w:type="dxa"/>
            <w:gridSpan w:val="2"/>
            <w:tcBorders>
              <w:left w:val="single" w:sz="4" w:space="0" w:color="auto"/>
            </w:tcBorders>
            <w:vAlign w:val="center"/>
          </w:tcPr>
          <w:p w:rsidR="00E86ABE" w:rsidRPr="00F92143" w:rsidRDefault="00CB40AF" w:rsidP="00CB40AF">
            <w:pPr>
              <w:rPr>
                <w:rFonts w:asciiTheme="minorHAnsi" w:hAnsiTheme="minorHAnsi"/>
                <w:sz w:val="22"/>
                <w:szCs w:val="22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 xml:space="preserve">                                 Dr. Faiyaz Khudsar, University of Delhi</w:t>
            </w:r>
          </w:p>
        </w:tc>
      </w:tr>
      <w:tr w:rsidR="00D71322" w:rsidRPr="00F92143" w:rsidTr="00F80E20">
        <w:trPr>
          <w:trHeight w:val="465"/>
          <w:jc w:val="center"/>
        </w:trPr>
        <w:tc>
          <w:tcPr>
            <w:tcW w:w="1896" w:type="dxa"/>
            <w:vMerge w:val="restart"/>
            <w:vAlign w:val="center"/>
          </w:tcPr>
          <w:p w:rsidR="00D71322" w:rsidRPr="00F92143" w:rsidRDefault="00D71322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19 Feb 2015</w:t>
            </w:r>
          </w:p>
          <w:p w:rsidR="00D71322" w:rsidRPr="00F92143" w:rsidRDefault="00D71322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638" w:type="dxa"/>
            <w:gridSpan w:val="2"/>
            <w:vAlign w:val="center"/>
          </w:tcPr>
          <w:p w:rsidR="00D71322" w:rsidRPr="00F92143" w:rsidRDefault="007F26F0" w:rsidP="009B79EC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Visit to Yamuna Biodiversity Park</w:t>
            </w:r>
          </w:p>
        </w:tc>
        <w:tc>
          <w:tcPr>
            <w:tcW w:w="7094" w:type="dxa"/>
            <w:gridSpan w:val="2"/>
            <w:vAlign w:val="center"/>
          </w:tcPr>
          <w:p w:rsidR="00D71322" w:rsidRPr="00F92143" w:rsidRDefault="0027021E" w:rsidP="00FD0390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Groupwork on</w:t>
            </w:r>
            <w:r w:rsidR="00A61F1A" w:rsidRPr="00F92143">
              <w:rPr>
                <w:rFonts w:ascii="Calibri" w:hAnsi="Calibri" w:cs="Calibri"/>
                <w:b/>
                <w:bCs/>
                <w:color w:val="4F6228"/>
              </w:rPr>
              <w:t xml:space="preserve"> audit of biodiversity</w:t>
            </w:r>
          </w:p>
        </w:tc>
      </w:tr>
      <w:tr w:rsidR="00D71322" w:rsidRPr="00F92143" w:rsidTr="00F80E20">
        <w:trPr>
          <w:trHeight w:val="465"/>
          <w:jc w:val="center"/>
        </w:trPr>
        <w:tc>
          <w:tcPr>
            <w:tcW w:w="1896" w:type="dxa"/>
            <w:vMerge/>
            <w:vAlign w:val="center"/>
          </w:tcPr>
          <w:p w:rsidR="00D71322" w:rsidRPr="00F92143" w:rsidRDefault="00D71322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vAlign w:val="center"/>
          </w:tcPr>
          <w:p w:rsidR="00D71322" w:rsidRPr="00F92143" w:rsidRDefault="00326C4D" w:rsidP="009B79EC">
            <w:pPr>
              <w:pStyle w:val="BodyText2"/>
              <w:jc w:val="center"/>
              <w:rPr>
                <w:rFonts w:ascii="Calibri" w:hAnsi="Calibri" w:cs="Calibri"/>
                <w:bCs/>
              </w:rPr>
            </w:pPr>
            <w:r w:rsidRPr="00F92143">
              <w:rPr>
                <w:rFonts w:ascii="Calibri" w:hAnsi="Calibri" w:cs="Calibri"/>
                <w:bCs/>
              </w:rPr>
              <w:t>Prof. Babu, Delhi University</w:t>
            </w:r>
          </w:p>
        </w:tc>
        <w:tc>
          <w:tcPr>
            <w:tcW w:w="7094" w:type="dxa"/>
            <w:gridSpan w:val="2"/>
            <w:vAlign w:val="center"/>
          </w:tcPr>
          <w:p w:rsidR="00D71322" w:rsidRPr="00F92143" w:rsidRDefault="00B53735" w:rsidP="00CA0F5E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 xml:space="preserve">Shri </w:t>
            </w:r>
            <w:r w:rsidRPr="00F92143">
              <w:rPr>
                <w:rFonts w:asciiTheme="minorHAnsi" w:hAnsiTheme="minorHAnsi" w:cs="Times New Roman"/>
                <w:sz w:val="22"/>
                <w:szCs w:val="22"/>
              </w:rPr>
              <w:t>Anindya Dasgupta</w:t>
            </w:r>
            <w:r w:rsidRPr="00F92143">
              <w:rPr>
                <w:rFonts w:asciiTheme="minorHAnsi" w:hAnsiTheme="minorHAnsi"/>
                <w:sz w:val="22"/>
                <w:szCs w:val="22"/>
              </w:rPr>
              <w:t>, Director</w:t>
            </w:r>
          </w:p>
        </w:tc>
      </w:tr>
      <w:tr w:rsidR="00434580" w:rsidRPr="00F92143" w:rsidTr="00F80E20">
        <w:trPr>
          <w:trHeight w:val="539"/>
          <w:jc w:val="center"/>
        </w:trPr>
        <w:tc>
          <w:tcPr>
            <w:tcW w:w="1896" w:type="dxa"/>
            <w:vMerge w:val="restart"/>
            <w:vAlign w:val="center"/>
          </w:tcPr>
          <w:p w:rsidR="00434580" w:rsidRPr="00F92143" w:rsidRDefault="00434580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20 Feb 2015</w:t>
            </w:r>
          </w:p>
          <w:p w:rsidR="00434580" w:rsidRPr="00F92143" w:rsidRDefault="00434580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  <w:vAlign w:val="center"/>
          </w:tcPr>
          <w:p w:rsidR="00434580" w:rsidRPr="00F92143" w:rsidRDefault="001440D9" w:rsidP="009B79EC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Environment and Mining </w:t>
            </w:r>
          </w:p>
        </w:tc>
        <w:tc>
          <w:tcPr>
            <w:tcW w:w="7094" w:type="dxa"/>
            <w:gridSpan w:val="2"/>
            <w:vAlign w:val="center"/>
          </w:tcPr>
          <w:p w:rsidR="00434580" w:rsidRPr="00F92143" w:rsidRDefault="004C05CA" w:rsidP="0027021E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Audit </w:t>
            </w:r>
            <w:r w:rsidR="0027021E" w:rsidRPr="00F92143">
              <w:rPr>
                <w:rFonts w:ascii="Calibri" w:hAnsi="Calibri" w:cs="Calibri"/>
                <w:b/>
                <w:bCs/>
                <w:color w:val="4F6228"/>
              </w:rPr>
              <w:t xml:space="preserve">Case study: </w:t>
            </w: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Mining </w:t>
            </w:r>
            <w:r w:rsidR="0027021E" w:rsidRPr="00F92143">
              <w:rPr>
                <w:rFonts w:ascii="Calibri" w:hAnsi="Calibri" w:cs="Calibri"/>
                <w:b/>
                <w:bCs/>
                <w:color w:val="4F6228"/>
              </w:rPr>
              <w:t>&amp; Environment</w:t>
            </w:r>
          </w:p>
        </w:tc>
      </w:tr>
      <w:tr w:rsidR="00434580" w:rsidRPr="00F92143" w:rsidTr="00F80E20">
        <w:trPr>
          <w:trHeight w:val="800"/>
          <w:jc w:val="center"/>
        </w:trPr>
        <w:tc>
          <w:tcPr>
            <w:tcW w:w="1896" w:type="dxa"/>
            <w:vMerge/>
            <w:vAlign w:val="center"/>
          </w:tcPr>
          <w:p w:rsidR="00434580" w:rsidRPr="00F92143" w:rsidRDefault="00434580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  <w:vAlign w:val="center"/>
          </w:tcPr>
          <w:p w:rsidR="004A0FF5" w:rsidRPr="00F92143" w:rsidRDefault="00B53735" w:rsidP="009B79EC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Cs/>
                <w:sz w:val="24"/>
                <w:szCs w:val="24"/>
              </w:rPr>
              <w:t>Shri</w:t>
            </w:r>
            <w:r w:rsidR="004C05CA" w:rsidRPr="00F92143">
              <w:rPr>
                <w:rFonts w:ascii="Calibri" w:hAnsi="Calibri" w:cs="Calibri"/>
                <w:bCs/>
                <w:sz w:val="24"/>
                <w:szCs w:val="24"/>
              </w:rPr>
              <w:t xml:space="preserve"> C</w:t>
            </w:r>
            <w:r w:rsidR="00326C4D" w:rsidRPr="00F92143">
              <w:rPr>
                <w:rFonts w:ascii="Calibri" w:hAnsi="Calibri" w:cs="Calibri"/>
                <w:bCs/>
                <w:sz w:val="24"/>
                <w:szCs w:val="24"/>
              </w:rPr>
              <w:t>laude Alvares</w:t>
            </w:r>
            <w:r w:rsidR="004C05CA" w:rsidRPr="00F92143">
              <w:rPr>
                <w:rFonts w:ascii="Calibri" w:hAnsi="Calibri" w:cs="Calibri"/>
                <w:bCs/>
                <w:sz w:val="24"/>
                <w:szCs w:val="24"/>
              </w:rPr>
              <w:t xml:space="preserve"> &amp; </w:t>
            </w:r>
            <w:r w:rsidRPr="00F92143">
              <w:rPr>
                <w:rFonts w:ascii="Calibri" w:hAnsi="Calibri" w:cs="Calibri"/>
                <w:bCs/>
                <w:sz w:val="24"/>
                <w:szCs w:val="24"/>
              </w:rPr>
              <w:t>Shri</w:t>
            </w:r>
            <w:r w:rsidR="004C05CA" w:rsidRPr="00F92143">
              <w:rPr>
                <w:rFonts w:ascii="Calibri" w:hAnsi="Calibri" w:cs="Calibri"/>
                <w:bCs/>
                <w:sz w:val="24"/>
                <w:szCs w:val="24"/>
              </w:rPr>
              <w:t xml:space="preserve"> Rahul Bos</w:t>
            </w:r>
            <w:r w:rsidR="00326C4D" w:rsidRPr="00F92143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  <w:p w:rsidR="004C05CA" w:rsidRPr="00F92143" w:rsidRDefault="004C05CA" w:rsidP="009B79EC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Cs/>
                <w:sz w:val="24"/>
                <w:szCs w:val="24"/>
              </w:rPr>
              <w:t>Goa Foundation</w:t>
            </w:r>
          </w:p>
          <w:p w:rsidR="006D54C3" w:rsidRPr="00F92143" w:rsidRDefault="003E0312" w:rsidP="009B79E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(rahulbasu1@gmail.com)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vAlign w:val="center"/>
          </w:tcPr>
          <w:p w:rsidR="00434580" w:rsidRPr="00F92143" w:rsidRDefault="00E86ABE" w:rsidP="009B79EC">
            <w:pPr>
              <w:pStyle w:val="BodyText2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92143">
              <w:rPr>
                <w:rFonts w:asciiTheme="minorHAnsi" w:hAnsiTheme="minorHAnsi" w:cs="Times New Roman"/>
                <w:sz w:val="22"/>
                <w:szCs w:val="22"/>
              </w:rPr>
              <w:t xml:space="preserve">Shri LAC Singh, </w:t>
            </w:r>
            <w:r w:rsidR="004C05CA" w:rsidRPr="00F92143">
              <w:rPr>
                <w:rFonts w:asciiTheme="minorHAnsi" w:hAnsiTheme="minorHAnsi" w:cs="Times New Roman"/>
                <w:sz w:val="22"/>
                <w:szCs w:val="22"/>
              </w:rPr>
              <w:t>PAG (ES &amp; SA)</w:t>
            </w:r>
          </w:p>
          <w:p w:rsidR="004C05CA" w:rsidRPr="00F92143" w:rsidRDefault="004C05CA" w:rsidP="009B79EC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92143">
              <w:rPr>
                <w:rFonts w:asciiTheme="minorHAnsi" w:hAnsiTheme="minorHAnsi" w:cs="Times New Roman"/>
                <w:sz w:val="22"/>
                <w:szCs w:val="22"/>
              </w:rPr>
              <w:t>Karnataka</w:t>
            </w:r>
          </w:p>
        </w:tc>
      </w:tr>
      <w:tr w:rsidR="00AA0CFE" w:rsidRPr="00F92143" w:rsidTr="00F80E20">
        <w:trPr>
          <w:trHeight w:val="1097"/>
          <w:jc w:val="center"/>
        </w:trPr>
        <w:tc>
          <w:tcPr>
            <w:tcW w:w="1896" w:type="dxa"/>
            <w:vAlign w:val="center"/>
          </w:tcPr>
          <w:p w:rsidR="00F652E5" w:rsidRPr="00F92143" w:rsidRDefault="00F652E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21 Feb 2015</w:t>
            </w:r>
          </w:p>
          <w:p w:rsidR="00AA0CFE" w:rsidRPr="00F92143" w:rsidRDefault="00AA0CFE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732" w:type="dxa"/>
            <w:gridSpan w:val="4"/>
            <w:tcBorders>
              <w:bottom w:val="single" w:sz="4" w:space="0" w:color="auto"/>
            </w:tcBorders>
            <w:vAlign w:val="center"/>
          </w:tcPr>
          <w:p w:rsidR="00AA0CFE" w:rsidRPr="00F92143" w:rsidRDefault="00CD1CF7" w:rsidP="009B79EC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Agra Visit</w:t>
            </w:r>
          </w:p>
        </w:tc>
      </w:tr>
      <w:tr w:rsidR="00AA0CFE" w:rsidRPr="00F92143" w:rsidTr="00F80E20">
        <w:trPr>
          <w:trHeight w:val="1079"/>
          <w:jc w:val="center"/>
        </w:trPr>
        <w:tc>
          <w:tcPr>
            <w:tcW w:w="1896" w:type="dxa"/>
            <w:vAlign w:val="center"/>
          </w:tcPr>
          <w:p w:rsidR="00F652E5" w:rsidRPr="00F92143" w:rsidRDefault="00F652E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22 Feb 2015</w:t>
            </w:r>
          </w:p>
          <w:p w:rsidR="00AA0CFE" w:rsidRPr="00F92143" w:rsidRDefault="00AA0CFE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732" w:type="dxa"/>
            <w:gridSpan w:val="4"/>
            <w:tcBorders>
              <w:bottom w:val="single" w:sz="4" w:space="0" w:color="auto"/>
            </w:tcBorders>
            <w:vAlign w:val="center"/>
          </w:tcPr>
          <w:p w:rsidR="00AA0CFE" w:rsidRPr="00F92143" w:rsidRDefault="00B53735" w:rsidP="00B53735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Social Program : Delhi visit</w:t>
            </w:r>
          </w:p>
        </w:tc>
      </w:tr>
    </w:tbl>
    <w:p w:rsidR="00EF43B6" w:rsidRPr="00F92143" w:rsidRDefault="00EF43B6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CF51F6" w:rsidRPr="00F92143" w:rsidRDefault="00CF51F6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C44818" w:rsidRPr="00F92143" w:rsidRDefault="00627C98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  <w:r w:rsidRPr="006E0848">
        <w:rPr>
          <w:rFonts w:ascii="Calibri" w:hAnsi="Calibri" w:cs="Calibri"/>
          <w:b/>
          <w:bCs/>
          <w:color w:val="008000"/>
          <w:sz w:val="28"/>
          <w:szCs w:val="28"/>
        </w:rPr>
        <w:lastRenderedPageBreak/>
        <w:t>Second</w:t>
      </w:r>
      <w:r w:rsidR="00705A80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Week</w:t>
      </w:r>
      <w:r w:rsidR="00400DA2" w:rsidRPr="006E0848">
        <w:rPr>
          <w:rFonts w:ascii="Calibri" w:hAnsi="Calibri" w:cs="Calibri"/>
          <w:b/>
          <w:bCs/>
          <w:color w:val="008000"/>
          <w:sz w:val="28"/>
          <w:szCs w:val="28"/>
        </w:rPr>
        <w:t>:</w:t>
      </w:r>
      <w:r w:rsidR="00E86ABE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</w:t>
      </w:r>
      <w:r w:rsidR="008A5B62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Public initiatives on </w:t>
      </w:r>
      <w:r w:rsidR="003E0312" w:rsidRPr="006E0848">
        <w:rPr>
          <w:rFonts w:ascii="Calibri" w:hAnsi="Calibri" w:cs="Calibri"/>
          <w:b/>
          <w:bCs/>
          <w:color w:val="008000"/>
          <w:sz w:val="28"/>
          <w:szCs w:val="28"/>
        </w:rPr>
        <w:t>water,</w:t>
      </w:r>
      <w:r w:rsidR="008A5B62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forest and wildlife management, impact assessments and audit</w:t>
      </w:r>
    </w:p>
    <w:p w:rsidR="00627C98" w:rsidRPr="00F92143" w:rsidRDefault="00627C98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31"/>
        <w:gridCol w:w="1799"/>
        <w:gridCol w:w="762"/>
        <w:gridCol w:w="1038"/>
        <w:gridCol w:w="630"/>
        <w:gridCol w:w="2610"/>
        <w:gridCol w:w="3702"/>
        <w:gridCol w:w="3232"/>
      </w:tblGrid>
      <w:tr w:rsidR="00C44818" w:rsidRPr="00F92143" w:rsidTr="003D2BE6">
        <w:trPr>
          <w:cantSplit/>
          <w:trHeight w:val="539"/>
          <w:jc w:val="center"/>
        </w:trPr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C44818" w:rsidRPr="00F92143" w:rsidRDefault="00C44818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 w:rsidRPr="00F92143">
              <w:rPr>
                <w:rFonts w:ascii="Calibri" w:hAnsi="Calibri" w:cs="Calibri"/>
              </w:rPr>
              <w:t>Date &amp; Days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</w:tcBorders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39658E" w:rsidRPr="00F92143" w:rsidTr="003D2BE6">
        <w:trPr>
          <w:cantSplit/>
          <w:trHeight w:val="683"/>
          <w:jc w:val="center"/>
        </w:trPr>
        <w:tc>
          <w:tcPr>
            <w:tcW w:w="1831" w:type="dxa"/>
            <w:vMerge w:val="restart"/>
            <w:vAlign w:val="center"/>
          </w:tcPr>
          <w:p w:rsidR="0039658E" w:rsidRPr="00F92143" w:rsidRDefault="0039658E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23 Feb 2015</w:t>
            </w:r>
          </w:p>
          <w:p w:rsidR="0039658E" w:rsidRPr="00F92143" w:rsidRDefault="0039658E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839" w:type="dxa"/>
            <w:gridSpan w:val="5"/>
            <w:vAlign w:val="center"/>
          </w:tcPr>
          <w:p w:rsidR="008A5B62" w:rsidRPr="00F92143" w:rsidRDefault="0039658E" w:rsidP="008A5B62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Litigation, </w:t>
            </w:r>
            <w:r w:rsidR="008A5B62" w:rsidRPr="00F92143">
              <w:rPr>
                <w:rFonts w:ascii="Calibri" w:hAnsi="Calibri" w:cs="Calibri"/>
                <w:b/>
                <w:bCs/>
                <w:color w:val="4F6228"/>
              </w:rPr>
              <w:t>environment management fund</w:t>
            </w: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 and audit: </w:t>
            </w:r>
          </w:p>
          <w:p w:rsidR="0039658E" w:rsidRPr="00F92143" w:rsidRDefault="0039658E" w:rsidP="008A5B62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Case Study on CAMPA</w:t>
            </w:r>
          </w:p>
        </w:tc>
        <w:tc>
          <w:tcPr>
            <w:tcW w:w="6934" w:type="dxa"/>
            <w:gridSpan w:val="2"/>
            <w:vAlign w:val="center"/>
          </w:tcPr>
          <w:p w:rsidR="0039658E" w:rsidRPr="00F92143" w:rsidRDefault="0039658E" w:rsidP="00C405BB">
            <w:pPr>
              <w:tabs>
                <w:tab w:val="left" w:pos="11927"/>
              </w:tabs>
              <w:ind w:right="-62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Environment Impact Assessment</w:t>
            </w:r>
            <w:r w:rsidR="00B53735"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:</w:t>
            </w: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Risk areas</w:t>
            </w:r>
            <w:r w:rsidR="00F92143" w:rsidRPr="00F92143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</w:t>
            </w:r>
          </w:p>
          <w:p w:rsidR="00F92143" w:rsidRPr="00F92143" w:rsidRDefault="00F92143" w:rsidP="00C405BB">
            <w:pPr>
              <w:tabs>
                <w:tab w:val="left" w:pos="11927"/>
              </w:tabs>
              <w:ind w:right="-62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</w:p>
        </w:tc>
      </w:tr>
      <w:tr w:rsidR="003D2BE6" w:rsidRPr="00F92143" w:rsidTr="003D2BE6">
        <w:trPr>
          <w:cantSplit/>
          <w:trHeight w:val="590"/>
          <w:jc w:val="center"/>
        </w:trPr>
        <w:tc>
          <w:tcPr>
            <w:tcW w:w="1831" w:type="dxa"/>
            <w:vMerge/>
            <w:vAlign w:val="center"/>
          </w:tcPr>
          <w:p w:rsidR="003D2BE6" w:rsidRPr="00F92143" w:rsidRDefault="003D2BE6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Align w:val="center"/>
          </w:tcPr>
          <w:p w:rsidR="003D2BE6" w:rsidRPr="00F92143" w:rsidRDefault="003D2BE6" w:rsidP="004C05CA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Ms. Gurveen Sidhu, Principal Director</w:t>
            </w:r>
          </w:p>
        </w:tc>
        <w:tc>
          <w:tcPr>
            <w:tcW w:w="6934" w:type="dxa"/>
            <w:gridSpan w:val="2"/>
            <w:vAlign w:val="center"/>
          </w:tcPr>
          <w:p w:rsidR="003D2BE6" w:rsidRPr="00F92143" w:rsidRDefault="003D2BE6" w:rsidP="0060459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92143">
              <w:rPr>
                <w:rFonts w:ascii="Calibri" w:hAnsi="Calibri" w:cs="Calibri"/>
                <w:bCs/>
                <w:sz w:val="24"/>
                <w:szCs w:val="24"/>
              </w:rPr>
              <w:t xml:space="preserve">Ms. Kanchi Kohli and Ms.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Manju Menon</w:t>
            </w:r>
          </w:p>
        </w:tc>
      </w:tr>
      <w:tr w:rsidR="00372CFE" w:rsidRPr="00F92143" w:rsidTr="002E256A">
        <w:trPr>
          <w:cantSplit/>
          <w:trHeight w:val="764"/>
          <w:jc w:val="center"/>
        </w:trPr>
        <w:tc>
          <w:tcPr>
            <w:tcW w:w="1831" w:type="dxa"/>
            <w:vMerge w:val="restart"/>
            <w:vAlign w:val="center"/>
          </w:tcPr>
          <w:p w:rsidR="00372CFE" w:rsidRPr="00F92143" w:rsidRDefault="00372CFE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24 Feb 2015</w:t>
            </w:r>
          </w:p>
          <w:p w:rsidR="00372CFE" w:rsidRPr="00F92143" w:rsidRDefault="00372CFE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839" w:type="dxa"/>
            <w:gridSpan w:val="5"/>
            <w:vAlign w:val="center"/>
          </w:tcPr>
          <w:p w:rsidR="00372CFE" w:rsidRPr="00F92143" w:rsidRDefault="00372CFE" w:rsidP="009B79EC">
            <w:pPr>
              <w:tabs>
                <w:tab w:val="left" w:pos="11927"/>
              </w:tabs>
              <w:ind w:right="-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Theme Country Discussion</w:t>
            </w:r>
          </w:p>
        </w:tc>
        <w:tc>
          <w:tcPr>
            <w:tcW w:w="6934" w:type="dxa"/>
            <w:gridSpan w:val="2"/>
            <w:vAlign w:val="center"/>
          </w:tcPr>
          <w:p w:rsidR="00372CFE" w:rsidRPr="00F92143" w:rsidRDefault="00372CFE" w:rsidP="00604597">
            <w:pPr>
              <w:tabs>
                <w:tab w:val="left" w:pos="11927"/>
              </w:tabs>
              <w:ind w:right="-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 w:val="24"/>
              </w:rPr>
              <w:t>Designing Audits of Water issues : case study</w:t>
            </w:r>
          </w:p>
        </w:tc>
      </w:tr>
      <w:tr w:rsidR="00372CFE" w:rsidRPr="00F92143" w:rsidTr="00C973A5">
        <w:trPr>
          <w:cantSplit/>
          <w:trHeight w:val="440"/>
          <w:jc w:val="center"/>
        </w:trPr>
        <w:tc>
          <w:tcPr>
            <w:tcW w:w="1831" w:type="dxa"/>
            <w:vMerge/>
            <w:vAlign w:val="center"/>
          </w:tcPr>
          <w:p w:rsidR="00372CFE" w:rsidRPr="00F92143" w:rsidRDefault="00372CFE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2CFE" w:rsidRDefault="00372CFE" w:rsidP="00B030DB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H.E </w:t>
            </w:r>
            <w:r w:rsidRPr="003D2BE6">
              <w:rPr>
                <w:rFonts w:asciiTheme="minorHAnsi" w:hAnsiTheme="minorHAnsi"/>
                <w:sz w:val="22"/>
                <w:szCs w:val="22"/>
              </w:rPr>
              <w:t xml:space="preserve">John W.H. Kijazi, </w:t>
            </w:r>
          </w:p>
          <w:p w:rsidR="00372CFE" w:rsidRPr="00F92143" w:rsidRDefault="00372CFE" w:rsidP="00B030DB">
            <w:pPr>
              <w:pStyle w:val="BodyText2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D2BE6">
              <w:rPr>
                <w:rFonts w:asciiTheme="minorHAnsi" w:hAnsiTheme="minorHAnsi"/>
                <w:sz w:val="22"/>
                <w:szCs w:val="22"/>
              </w:rPr>
              <w:t>High Commissioner, Embassy of the Republic of Tanzania</w:t>
            </w:r>
          </w:p>
        </w:tc>
        <w:tc>
          <w:tcPr>
            <w:tcW w:w="4278" w:type="dxa"/>
            <w:gridSpan w:val="3"/>
            <w:vAlign w:val="center"/>
          </w:tcPr>
          <w:p w:rsidR="00372CFE" w:rsidRPr="003D2BE6" w:rsidRDefault="00372CFE" w:rsidP="00B030DB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3D2BE6">
              <w:rPr>
                <w:rFonts w:asciiTheme="minorHAnsi" w:hAnsiTheme="minorHAnsi"/>
                <w:sz w:val="22"/>
                <w:szCs w:val="22"/>
              </w:rPr>
              <w:t>Ms. Jackline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Mr January Kinunda</w:t>
            </w:r>
            <w:r w:rsidRPr="003D2BE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72CFE" w:rsidRPr="003D2BE6" w:rsidRDefault="00372CFE" w:rsidP="00603635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3D2BE6">
              <w:rPr>
                <w:rFonts w:asciiTheme="minorHAnsi" w:hAnsiTheme="minorHAnsi"/>
                <w:sz w:val="22"/>
                <w:szCs w:val="22"/>
              </w:rPr>
              <w:t>SAI Tanzania</w:t>
            </w:r>
          </w:p>
        </w:tc>
        <w:tc>
          <w:tcPr>
            <w:tcW w:w="6934" w:type="dxa"/>
            <w:gridSpan w:val="2"/>
            <w:vAlign w:val="center"/>
          </w:tcPr>
          <w:p w:rsidR="00372CFE" w:rsidRPr="00F92143" w:rsidRDefault="00372CFE" w:rsidP="00372CFE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92143">
              <w:rPr>
                <w:rFonts w:ascii="Calibri" w:hAnsi="Calibri" w:cs="Calibri"/>
                <w:bCs/>
              </w:rPr>
              <w:t xml:space="preserve">Shri </w:t>
            </w:r>
            <w:r>
              <w:rPr>
                <w:rFonts w:ascii="Calibri" w:hAnsi="Calibri" w:cs="Calibri"/>
                <w:bCs/>
              </w:rPr>
              <w:t>Faisal Imam</w:t>
            </w:r>
            <w:r w:rsidRPr="00F92143">
              <w:rPr>
                <w:rFonts w:ascii="Calibri" w:hAnsi="Calibri" w:cs="Calibri"/>
                <w:bCs/>
              </w:rPr>
              <w:t>, Director</w:t>
            </w:r>
          </w:p>
        </w:tc>
      </w:tr>
      <w:tr w:rsidR="00B53735" w:rsidRPr="00F92143" w:rsidTr="003D2BE6">
        <w:trPr>
          <w:cantSplit/>
          <w:trHeight w:val="1502"/>
          <w:jc w:val="center"/>
        </w:trPr>
        <w:tc>
          <w:tcPr>
            <w:tcW w:w="1831" w:type="dxa"/>
            <w:vAlign w:val="center"/>
          </w:tcPr>
          <w:p w:rsidR="00B53735" w:rsidRPr="00F92143" w:rsidRDefault="00B5373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25 Feb 2015</w:t>
            </w:r>
          </w:p>
          <w:p w:rsidR="00B53735" w:rsidRPr="00F92143" w:rsidRDefault="00B53735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839" w:type="dxa"/>
            <w:gridSpan w:val="5"/>
            <w:vAlign w:val="center"/>
          </w:tcPr>
          <w:p w:rsidR="00B53735" w:rsidRPr="00F92143" w:rsidRDefault="00B53735" w:rsidP="009B79EC">
            <w:pPr>
              <w:pStyle w:val="BodyText"/>
              <w:jc w:val="center"/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Departure to Dehradun  </w:t>
            </w:r>
          </w:p>
        </w:tc>
        <w:tc>
          <w:tcPr>
            <w:tcW w:w="6934" w:type="dxa"/>
            <w:gridSpan w:val="2"/>
            <w:vAlign w:val="center"/>
          </w:tcPr>
          <w:p w:rsidR="00B53735" w:rsidRPr="00F92143" w:rsidRDefault="00B53735" w:rsidP="00B53735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  <w:szCs w:val="32"/>
              </w:rPr>
              <w:t>Visit to FRI, Dehradun</w:t>
            </w:r>
          </w:p>
        </w:tc>
      </w:tr>
      <w:tr w:rsidR="00D67933" w:rsidRPr="00F92143" w:rsidTr="003D2BE6">
        <w:trPr>
          <w:cantSplit/>
          <w:trHeight w:val="593"/>
          <w:jc w:val="center"/>
        </w:trPr>
        <w:tc>
          <w:tcPr>
            <w:tcW w:w="1831" w:type="dxa"/>
            <w:vMerge w:val="restart"/>
            <w:vAlign w:val="center"/>
          </w:tcPr>
          <w:p w:rsidR="00D67933" w:rsidRPr="00F92143" w:rsidRDefault="00D67933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26 Feb 2015</w:t>
            </w:r>
          </w:p>
          <w:p w:rsidR="00D67933" w:rsidRPr="00F92143" w:rsidRDefault="00D67933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99" w:type="dxa"/>
            <w:vAlign w:val="center"/>
          </w:tcPr>
          <w:p w:rsidR="00D67933" w:rsidRPr="00F92143" w:rsidRDefault="00D67933" w:rsidP="00C405B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Management Evaluation of Tiger Reserves – Group work</w:t>
            </w:r>
          </w:p>
        </w:tc>
        <w:tc>
          <w:tcPr>
            <w:tcW w:w="2430" w:type="dxa"/>
            <w:gridSpan w:val="3"/>
            <w:vAlign w:val="center"/>
          </w:tcPr>
          <w:p w:rsidR="00D67933" w:rsidRPr="00F92143" w:rsidRDefault="00D67933" w:rsidP="00C405B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Environment Impact assessment of Hydel projects in upper Ganga basin </w:t>
            </w:r>
          </w:p>
        </w:tc>
        <w:tc>
          <w:tcPr>
            <w:tcW w:w="2610" w:type="dxa"/>
            <w:vAlign w:val="center"/>
          </w:tcPr>
          <w:p w:rsidR="00D67933" w:rsidRPr="00F92143" w:rsidRDefault="00D67933" w:rsidP="00644A1F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Presentation on </w:t>
            </w:r>
          </w:p>
          <w:p w:rsidR="00D67933" w:rsidRPr="00F92143" w:rsidRDefault="00D67933" w:rsidP="00644A1F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“Audit of Private Hydel projects” </w:t>
            </w:r>
          </w:p>
        </w:tc>
        <w:tc>
          <w:tcPr>
            <w:tcW w:w="3702" w:type="dxa"/>
            <w:vMerge w:val="restart"/>
            <w:vAlign w:val="center"/>
          </w:tcPr>
          <w:p w:rsidR="00D67933" w:rsidRPr="00F92143" w:rsidRDefault="00D67933" w:rsidP="009B79EC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Departure to Tehri  </w:t>
            </w:r>
          </w:p>
        </w:tc>
        <w:tc>
          <w:tcPr>
            <w:tcW w:w="3232" w:type="dxa"/>
            <w:vMerge w:val="restart"/>
            <w:vAlign w:val="center"/>
          </w:tcPr>
          <w:p w:rsidR="00D67933" w:rsidRPr="00F92143" w:rsidRDefault="00D67933" w:rsidP="009B79EC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</w:tr>
      <w:tr w:rsidR="00D67933" w:rsidRPr="00F92143" w:rsidTr="003D2BE6">
        <w:trPr>
          <w:cantSplit/>
          <w:trHeight w:val="592"/>
          <w:jc w:val="center"/>
        </w:trPr>
        <w:tc>
          <w:tcPr>
            <w:tcW w:w="1831" w:type="dxa"/>
            <w:vMerge/>
            <w:vAlign w:val="center"/>
          </w:tcPr>
          <w:p w:rsidR="00D67933" w:rsidRPr="00F92143" w:rsidRDefault="00D67933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67933" w:rsidRPr="00F92143" w:rsidRDefault="00D67933" w:rsidP="00B53735">
            <w:pPr>
              <w:pStyle w:val="BodyText2"/>
              <w:rPr>
                <w:rFonts w:ascii="Calibri" w:hAnsi="Calibri" w:cs="Calibri"/>
                <w:bCs/>
              </w:rPr>
            </w:pPr>
            <w:r w:rsidRPr="00F92143">
              <w:rPr>
                <w:rFonts w:ascii="Calibri" w:hAnsi="Calibri" w:cs="Calibri"/>
                <w:bCs/>
              </w:rPr>
              <w:t>Dr VB Mathur, Director, WII</w:t>
            </w:r>
          </w:p>
        </w:tc>
        <w:tc>
          <w:tcPr>
            <w:tcW w:w="2430" w:type="dxa"/>
            <w:gridSpan w:val="3"/>
            <w:vAlign w:val="center"/>
          </w:tcPr>
          <w:p w:rsidR="00D67933" w:rsidRPr="00F92143" w:rsidRDefault="00D67933" w:rsidP="00B53735">
            <w:pPr>
              <w:pStyle w:val="BodyText2"/>
              <w:rPr>
                <w:rFonts w:ascii="Calibri" w:hAnsi="Calibri" w:cs="Calibri"/>
                <w:bCs/>
              </w:rPr>
            </w:pPr>
            <w:r w:rsidRPr="00F92143">
              <w:rPr>
                <w:rFonts w:ascii="Calibri" w:hAnsi="Calibri" w:cs="Calibri"/>
                <w:bCs/>
                <w:color w:val="000000" w:themeColor="text1"/>
              </w:rPr>
              <w:t>Dr. S. Sathya kumar</w:t>
            </w:r>
          </w:p>
        </w:tc>
        <w:tc>
          <w:tcPr>
            <w:tcW w:w="2610" w:type="dxa"/>
            <w:vAlign w:val="center"/>
          </w:tcPr>
          <w:p w:rsidR="00D67933" w:rsidRPr="00F92143" w:rsidRDefault="00D67933" w:rsidP="00644A1F">
            <w:pPr>
              <w:pStyle w:val="BodyText2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92143">
              <w:rPr>
                <w:rFonts w:ascii="Calibri" w:hAnsi="Calibri" w:cs="Calibri"/>
                <w:bCs/>
              </w:rPr>
              <w:t>Shri Saurabh Narain, AG</w:t>
            </w:r>
          </w:p>
        </w:tc>
        <w:tc>
          <w:tcPr>
            <w:tcW w:w="3702" w:type="dxa"/>
            <w:vMerge/>
            <w:vAlign w:val="center"/>
          </w:tcPr>
          <w:p w:rsidR="00D67933" w:rsidRPr="00F92143" w:rsidRDefault="00D67933" w:rsidP="009B79EC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4F6228"/>
              </w:rPr>
            </w:pPr>
          </w:p>
        </w:tc>
        <w:tc>
          <w:tcPr>
            <w:tcW w:w="3232" w:type="dxa"/>
            <w:vMerge/>
            <w:vAlign w:val="center"/>
          </w:tcPr>
          <w:p w:rsidR="00D67933" w:rsidRPr="00F92143" w:rsidRDefault="00D67933" w:rsidP="008F727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</w:tr>
      <w:tr w:rsidR="00D67933" w:rsidRPr="00F92143" w:rsidTr="003D2BE6">
        <w:trPr>
          <w:cantSplit/>
          <w:trHeight w:val="593"/>
          <w:jc w:val="center"/>
        </w:trPr>
        <w:tc>
          <w:tcPr>
            <w:tcW w:w="1831" w:type="dxa"/>
            <w:vMerge w:val="restart"/>
            <w:vAlign w:val="center"/>
          </w:tcPr>
          <w:p w:rsidR="00D67933" w:rsidRPr="00F92143" w:rsidRDefault="00D67933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27 Feb 2015</w:t>
            </w:r>
          </w:p>
          <w:p w:rsidR="00D67933" w:rsidRPr="00F92143" w:rsidRDefault="00D67933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839" w:type="dxa"/>
            <w:gridSpan w:val="5"/>
            <w:vMerge w:val="restart"/>
            <w:vAlign w:val="center"/>
          </w:tcPr>
          <w:p w:rsidR="00D67933" w:rsidRPr="00F92143" w:rsidRDefault="00D67933" w:rsidP="00D67933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Visit to Tehri Dam Complex</w:t>
            </w:r>
          </w:p>
        </w:tc>
        <w:tc>
          <w:tcPr>
            <w:tcW w:w="3702" w:type="dxa"/>
            <w:vAlign w:val="center"/>
          </w:tcPr>
          <w:p w:rsidR="00D67933" w:rsidRPr="00F92143" w:rsidRDefault="00D67933" w:rsidP="00D67933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3D2BE6">
              <w:rPr>
                <w:rFonts w:ascii="Calibri" w:hAnsi="Calibri" w:cs="Calibri"/>
                <w:b/>
                <w:bCs/>
                <w:color w:val="4F6228"/>
              </w:rPr>
              <w:t>Presentation on Conservation issues related to Tehri Dam</w:t>
            </w:r>
          </w:p>
        </w:tc>
        <w:tc>
          <w:tcPr>
            <w:tcW w:w="3232" w:type="dxa"/>
            <w:vAlign w:val="center"/>
          </w:tcPr>
          <w:p w:rsidR="00D67933" w:rsidRPr="00F92143" w:rsidRDefault="00D67933" w:rsidP="009B79EC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</w:tr>
      <w:tr w:rsidR="00D67933" w:rsidRPr="00F92143" w:rsidTr="003D2BE6">
        <w:trPr>
          <w:cantSplit/>
          <w:trHeight w:val="460"/>
          <w:jc w:val="center"/>
        </w:trPr>
        <w:tc>
          <w:tcPr>
            <w:tcW w:w="1831" w:type="dxa"/>
            <w:vMerge/>
            <w:vAlign w:val="center"/>
          </w:tcPr>
          <w:p w:rsidR="00D67933" w:rsidRPr="00F92143" w:rsidRDefault="00D67933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Merge/>
            <w:vAlign w:val="center"/>
          </w:tcPr>
          <w:p w:rsidR="00D67933" w:rsidRPr="00F92143" w:rsidRDefault="00D67933" w:rsidP="00594D77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3702" w:type="dxa"/>
            <w:vAlign w:val="center"/>
          </w:tcPr>
          <w:p w:rsidR="00D67933" w:rsidRPr="00F92143" w:rsidRDefault="00D67933" w:rsidP="00D67933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F92143">
              <w:rPr>
                <w:rFonts w:ascii="Calibri" w:hAnsi="Calibri" w:cs="Calibri"/>
                <w:bCs/>
                <w:color w:val="000000" w:themeColor="text1"/>
              </w:rPr>
              <w:t>THPA Management</w:t>
            </w:r>
          </w:p>
        </w:tc>
        <w:tc>
          <w:tcPr>
            <w:tcW w:w="3232" w:type="dxa"/>
            <w:vAlign w:val="center"/>
          </w:tcPr>
          <w:p w:rsidR="00D67933" w:rsidRPr="00F92143" w:rsidRDefault="00D67933" w:rsidP="009B79EC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B53735" w:rsidRPr="00E42478" w:rsidTr="00C405BB">
        <w:trPr>
          <w:cantSplit/>
          <w:trHeight w:val="610"/>
          <w:jc w:val="center"/>
        </w:trPr>
        <w:tc>
          <w:tcPr>
            <w:tcW w:w="1831" w:type="dxa"/>
            <w:vAlign w:val="center"/>
          </w:tcPr>
          <w:p w:rsidR="00B53735" w:rsidRPr="00F92143" w:rsidRDefault="00B5373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28 Feb 2015</w:t>
            </w:r>
          </w:p>
          <w:p w:rsidR="00B53735" w:rsidRPr="00F92143" w:rsidRDefault="00B53735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773" w:type="dxa"/>
            <w:gridSpan w:val="7"/>
            <w:vAlign w:val="center"/>
          </w:tcPr>
          <w:p w:rsidR="00B53735" w:rsidRPr="00E42478" w:rsidRDefault="00B53735" w:rsidP="00C405B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Back to iCISA</w:t>
            </w:r>
          </w:p>
        </w:tc>
      </w:tr>
      <w:tr w:rsidR="0027021E" w:rsidRPr="00E42478" w:rsidTr="00326C4D">
        <w:trPr>
          <w:cantSplit/>
          <w:trHeight w:val="584"/>
          <w:jc w:val="center"/>
        </w:trPr>
        <w:tc>
          <w:tcPr>
            <w:tcW w:w="1831" w:type="dxa"/>
            <w:vAlign w:val="center"/>
          </w:tcPr>
          <w:p w:rsidR="0027021E" w:rsidRPr="00E42478" w:rsidRDefault="0027021E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 Mar 2015</w:t>
            </w:r>
          </w:p>
          <w:p w:rsidR="0027021E" w:rsidRPr="00E42478" w:rsidRDefault="0027021E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773" w:type="dxa"/>
            <w:gridSpan w:val="7"/>
            <w:vAlign w:val="center"/>
          </w:tcPr>
          <w:p w:rsidR="0027021E" w:rsidRPr="00E42478" w:rsidRDefault="00B53735" w:rsidP="00B53735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Social Program : Delhi </w:t>
            </w:r>
          </w:p>
        </w:tc>
      </w:tr>
    </w:tbl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3313"/>
        <w:gridCol w:w="91"/>
        <w:gridCol w:w="3404"/>
        <w:gridCol w:w="3404"/>
        <w:gridCol w:w="10"/>
        <w:gridCol w:w="3395"/>
      </w:tblGrid>
      <w:tr w:rsidR="00C44818" w:rsidRPr="00E42478" w:rsidTr="00EF43B6">
        <w:trPr>
          <w:trHeight w:val="1157"/>
        </w:trPr>
        <w:tc>
          <w:tcPr>
            <w:tcW w:w="154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color w:val="99CC00"/>
                <w:sz w:val="28"/>
                <w:szCs w:val="28"/>
              </w:rPr>
            </w:pPr>
          </w:p>
          <w:p w:rsidR="00C44818" w:rsidRPr="00E4247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Third</w:t>
            </w:r>
            <w:r w:rsidR="00705A80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Week</w:t>
            </w:r>
            <w:r w:rsidR="008A5B62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: Disaster management – study tour to Odisha</w:t>
            </w:r>
          </w:p>
          <w:p w:rsidR="00C44818" w:rsidRPr="00E42478" w:rsidRDefault="00C44818" w:rsidP="009B79EC">
            <w:pPr>
              <w:rPr>
                <w:rFonts w:ascii="Calibri" w:hAnsi="Calibri" w:cs="Calibri"/>
                <w:b/>
                <w:bCs/>
                <w:color w:val="99CC00"/>
                <w:sz w:val="22"/>
                <w:szCs w:val="22"/>
              </w:rPr>
            </w:pPr>
          </w:p>
        </w:tc>
      </w:tr>
      <w:tr w:rsidR="00C44818" w:rsidRPr="00E42478" w:rsidTr="00B53735">
        <w:trPr>
          <w:trHeight w:val="1329"/>
        </w:trPr>
        <w:tc>
          <w:tcPr>
            <w:tcW w:w="1870" w:type="dxa"/>
            <w:vAlign w:val="center"/>
          </w:tcPr>
          <w:p w:rsidR="00C44818" w:rsidRPr="00E42478" w:rsidRDefault="00C44818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 w:rsidRPr="00E42478">
              <w:rPr>
                <w:rFonts w:ascii="Calibri" w:hAnsi="Calibri" w:cs="Calibri"/>
              </w:rPr>
              <w:t>Date &amp; Days</w:t>
            </w:r>
          </w:p>
        </w:tc>
        <w:tc>
          <w:tcPr>
            <w:tcW w:w="3313" w:type="dxa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95" w:type="dxa"/>
            <w:gridSpan w:val="2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14" w:type="dxa"/>
            <w:gridSpan w:val="2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395" w:type="dxa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B53735" w:rsidRPr="00E42478" w:rsidTr="00EF43B6">
        <w:trPr>
          <w:trHeight w:val="998"/>
        </w:trPr>
        <w:tc>
          <w:tcPr>
            <w:tcW w:w="1870" w:type="dxa"/>
            <w:vAlign w:val="center"/>
          </w:tcPr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Mar 2015</w:t>
            </w:r>
          </w:p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17" w:type="dxa"/>
            <w:gridSpan w:val="6"/>
            <w:vAlign w:val="center"/>
          </w:tcPr>
          <w:p w:rsidR="00B53735" w:rsidRPr="00E42478" w:rsidDel="002D6A7D" w:rsidRDefault="00B53735" w:rsidP="00B53735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Study Tour to Odisha</w:t>
            </w:r>
          </w:p>
          <w:p w:rsidR="00B53735" w:rsidRPr="00E42478" w:rsidDel="002D6A7D" w:rsidRDefault="00B53735" w:rsidP="00B53735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</w:tr>
      <w:tr w:rsidR="00B53735" w:rsidRPr="00E42478" w:rsidTr="00EF43B6">
        <w:trPr>
          <w:cantSplit/>
          <w:trHeight w:val="1078"/>
        </w:trPr>
        <w:tc>
          <w:tcPr>
            <w:tcW w:w="1870" w:type="dxa"/>
            <w:vAlign w:val="center"/>
          </w:tcPr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 Mar 2015</w:t>
            </w:r>
          </w:p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617" w:type="dxa"/>
            <w:gridSpan w:val="6"/>
            <w:vAlign w:val="center"/>
          </w:tcPr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Presentations on Coastal Zone Management, and Conservation of Chilka Lake</w:t>
            </w:r>
          </w:p>
        </w:tc>
      </w:tr>
      <w:tr w:rsidR="00B53735" w:rsidRPr="00E42478" w:rsidTr="00EF43B6">
        <w:trPr>
          <w:cantSplit/>
          <w:trHeight w:val="914"/>
        </w:trPr>
        <w:tc>
          <w:tcPr>
            <w:tcW w:w="1870" w:type="dxa"/>
            <w:vAlign w:val="center"/>
          </w:tcPr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 Mar 2015</w:t>
            </w:r>
          </w:p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617" w:type="dxa"/>
            <w:gridSpan w:val="6"/>
            <w:vAlign w:val="center"/>
          </w:tcPr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Presentations on Disaster management &amp; Audit of Disaster man</w:t>
            </w:r>
            <w:r w:rsidR="003E0312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gement</w:t>
            </w:r>
          </w:p>
        </w:tc>
      </w:tr>
      <w:tr w:rsidR="00B53735" w:rsidRPr="00E42478" w:rsidTr="00EF43B6">
        <w:trPr>
          <w:cantSplit/>
          <w:trHeight w:val="946"/>
        </w:trPr>
        <w:tc>
          <w:tcPr>
            <w:tcW w:w="1870" w:type="dxa"/>
            <w:vAlign w:val="center"/>
          </w:tcPr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 Mar 2015</w:t>
            </w:r>
          </w:p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617" w:type="dxa"/>
            <w:gridSpan w:val="6"/>
            <w:vAlign w:val="center"/>
          </w:tcPr>
          <w:p w:rsidR="00B53735" w:rsidRPr="00E42478" w:rsidRDefault="00B53735" w:rsidP="00B53735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Return from Study Tour</w:t>
            </w:r>
          </w:p>
        </w:tc>
      </w:tr>
      <w:tr w:rsidR="00AB2B23" w:rsidRPr="00E42478" w:rsidTr="00EF43B6">
        <w:trPr>
          <w:cantSplit/>
          <w:trHeight w:val="1030"/>
        </w:trPr>
        <w:tc>
          <w:tcPr>
            <w:tcW w:w="1870" w:type="dxa"/>
            <w:vAlign w:val="center"/>
          </w:tcPr>
          <w:p w:rsidR="00F652E5" w:rsidRPr="00E42478" w:rsidRDefault="00F652E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 Mar 2015</w:t>
            </w:r>
            <w:r w:rsidR="00942026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  <w:p w:rsidR="00AB2B23" w:rsidRPr="00E42478" w:rsidRDefault="00AB2B23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617" w:type="dxa"/>
            <w:gridSpan w:val="6"/>
            <w:vAlign w:val="center"/>
          </w:tcPr>
          <w:p w:rsidR="00AB2B23" w:rsidRPr="00E42478" w:rsidRDefault="00B53735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Holi Break</w:t>
            </w:r>
          </w:p>
        </w:tc>
      </w:tr>
      <w:tr w:rsidR="00B53735" w:rsidRPr="00E42478" w:rsidTr="00B53735">
        <w:trPr>
          <w:cantSplit/>
          <w:trHeight w:val="465"/>
        </w:trPr>
        <w:tc>
          <w:tcPr>
            <w:tcW w:w="1870" w:type="dxa"/>
            <w:vMerge w:val="restart"/>
            <w:vAlign w:val="center"/>
          </w:tcPr>
          <w:p w:rsidR="00B53735" w:rsidRPr="00E42478" w:rsidRDefault="00B5373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 Mar 2015</w:t>
            </w:r>
          </w:p>
          <w:p w:rsidR="00B53735" w:rsidRPr="00E42478" w:rsidRDefault="00B53735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808" w:type="dxa"/>
            <w:gridSpan w:val="3"/>
            <w:vAlign w:val="center"/>
          </w:tcPr>
          <w:p w:rsidR="00B53735" w:rsidRPr="00274A64" w:rsidRDefault="00B53735" w:rsidP="00C405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Environment</w:t>
            </w:r>
            <w:r w:rsidRPr="00C220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action and </w:t>
            </w:r>
            <w:r w:rsidRPr="00C22051">
              <w:rPr>
                <w:rFonts w:asciiTheme="minorHAnsi" w:hAnsiTheme="minorHAnsi"/>
                <w:b/>
                <w:sz w:val="22"/>
                <w:szCs w:val="22"/>
              </w:rPr>
              <w:t>audits in select countries</w:t>
            </w:r>
          </w:p>
        </w:tc>
        <w:tc>
          <w:tcPr>
            <w:tcW w:w="6809" w:type="dxa"/>
            <w:gridSpan w:val="3"/>
            <w:vAlign w:val="center"/>
          </w:tcPr>
          <w:p w:rsidR="00B53735" w:rsidRPr="00274A64" w:rsidRDefault="00B53735" w:rsidP="00C405B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Environment</w:t>
            </w:r>
            <w:r w:rsidRPr="00C220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action and </w:t>
            </w:r>
            <w:r w:rsidRPr="00C22051">
              <w:rPr>
                <w:rFonts w:asciiTheme="minorHAnsi" w:hAnsiTheme="minorHAnsi"/>
                <w:b/>
                <w:sz w:val="22"/>
                <w:szCs w:val="22"/>
              </w:rPr>
              <w:t>audits in select countries</w:t>
            </w:r>
          </w:p>
        </w:tc>
      </w:tr>
      <w:tr w:rsidR="00B53735" w:rsidRPr="00E42478" w:rsidTr="00C405BB">
        <w:trPr>
          <w:cantSplit/>
          <w:trHeight w:val="465"/>
        </w:trPr>
        <w:tc>
          <w:tcPr>
            <w:tcW w:w="1870" w:type="dxa"/>
            <w:vMerge/>
            <w:vAlign w:val="center"/>
          </w:tcPr>
          <w:p w:rsidR="00B53735" w:rsidRDefault="00B5373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B53735" w:rsidRPr="00E42478" w:rsidRDefault="00B53735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Group I &amp; II</w:t>
            </w:r>
          </w:p>
        </w:tc>
        <w:tc>
          <w:tcPr>
            <w:tcW w:w="3404" w:type="dxa"/>
            <w:vAlign w:val="center"/>
          </w:tcPr>
          <w:p w:rsidR="00B53735" w:rsidRPr="00E42478" w:rsidRDefault="00B53735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Group-III</w:t>
            </w:r>
          </w:p>
        </w:tc>
        <w:tc>
          <w:tcPr>
            <w:tcW w:w="3404" w:type="dxa"/>
            <w:vAlign w:val="center"/>
          </w:tcPr>
          <w:p w:rsidR="00B53735" w:rsidRPr="00E42478" w:rsidRDefault="00B53735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Group IV&amp;V</w:t>
            </w:r>
          </w:p>
        </w:tc>
        <w:tc>
          <w:tcPr>
            <w:tcW w:w="3405" w:type="dxa"/>
            <w:gridSpan w:val="2"/>
            <w:vAlign w:val="center"/>
          </w:tcPr>
          <w:p w:rsidR="00B53735" w:rsidRPr="00E42478" w:rsidRDefault="00B53735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Group-VI</w:t>
            </w:r>
          </w:p>
        </w:tc>
      </w:tr>
      <w:tr w:rsidR="00C44818" w:rsidRPr="00E42478" w:rsidTr="00EF43B6">
        <w:trPr>
          <w:cantSplit/>
          <w:trHeight w:val="1347"/>
        </w:trPr>
        <w:tc>
          <w:tcPr>
            <w:tcW w:w="1870" w:type="dxa"/>
            <w:vAlign w:val="center"/>
          </w:tcPr>
          <w:p w:rsidR="00F652E5" w:rsidRPr="00E42478" w:rsidRDefault="00F652E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 Mar 2015</w:t>
            </w:r>
          </w:p>
          <w:p w:rsidR="00C44818" w:rsidRPr="00E42478" w:rsidRDefault="00C44818" w:rsidP="009B79EC">
            <w:pPr>
              <w:ind w:right="-10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17" w:type="dxa"/>
            <w:gridSpan w:val="6"/>
            <w:vAlign w:val="center"/>
          </w:tcPr>
          <w:p w:rsidR="00C44818" w:rsidRPr="00E42478" w:rsidRDefault="00592040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Delhi Visit </w:t>
            </w:r>
          </w:p>
        </w:tc>
      </w:tr>
    </w:tbl>
    <w:p w:rsidR="00C44818" w:rsidRPr="00E42478" w:rsidRDefault="00C44818" w:rsidP="009B79EC">
      <w:pPr>
        <w:rPr>
          <w:rFonts w:ascii="Calibri" w:hAnsi="Calibri" w:cs="Calibri"/>
          <w:b/>
          <w:bCs/>
          <w:sz w:val="24"/>
          <w:szCs w:val="24"/>
        </w:rPr>
      </w:pPr>
    </w:p>
    <w:p w:rsidR="00C44818" w:rsidRPr="00942026" w:rsidRDefault="00942026" w:rsidP="0094202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*6 March 2015:- Holi</w:t>
      </w:r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637"/>
        <w:gridCol w:w="3330"/>
        <w:gridCol w:w="3430"/>
        <w:gridCol w:w="3521"/>
      </w:tblGrid>
      <w:tr w:rsidR="00C44818" w:rsidRPr="00E42478" w:rsidTr="006314F6">
        <w:trPr>
          <w:cantSplit/>
          <w:trHeight w:val="985"/>
        </w:trPr>
        <w:tc>
          <w:tcPr>
            <w:tcW w:w="154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42BD4" w:rsidRDefault="00142BD4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  <w:p w:rsidR="00627C9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  <w:p w:rsidR="00C4481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Fourth</w:t>
            </w:r>
            <w:r w:rsidR="00705A80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Week</w:t>
            </w:r>
            <w:r w:rsidR="008A5B62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: Energy, Climate Change, waste management</w:t>
            </w:r>
          </w:p>
          <w:p w:rsidR="00627C98" w:rsidRPr="00E4247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</w:tc>
      </w:tr>
      <w:tr w:rsidR="00C44818" w:rsidRPr="00E42478" w:rsidTr="006314F6">
        <w:trPr>
          <w:cantSplit/>
          <w:trHeight w:val="803"/>
        </w:trPr>
        <w:tc>
          <w:tcPr>
            <w:tcW w:w="1548" w:type="dxa"/>
            <w:vAlign w:val="center"/>
          </w:tcPr>
          <w:p w:rsidR="00C44818" w:rsidRPr="00E42478" w:rsidRDefault="00C44818" w:rsidP="009B79EC">
            <w:pPr>
              <w:pStyle w:val="Heading2"/>
              <w:ind w:right="-18"/>
              <w:jc w:val="center"/>
              <w:rPr>
                <w:rFonts w:ascii="Calibri" w:hAnsi="Calibri" w:cs="Calibri"/>
              </w:rPr>
            </w:pPr>
            <w:r w:rsidRPr="00E42478">
              <w:rPr>
                <w:rFonts w:ascii="Calibri" w:hAnsi="Calibri" w:cs="Calibri"/>
              </w:rPr>
              <w:t>Date &amp; Days</w:t>
            </w:r>
          </w:p>
        </w:tc>
        <w:tc>
          <w:tcPr>
            <w:tcW w:w="3637" w:type="dxa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330" w:type="dxa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30" w:type="dxa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521" w:type="dxa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372CFE" w:rsidRPr="00E42478" w:rsidTr="00326C4D">
        <w:trPr>
          <w:cantSplit/>
          <w:trHeight w:val="773"/>
        </w:trPr>
        <w:tc>
          <w:tcPr>
            <w:tcW w:w="1548" w:type="dxa"/>
            <w:vMerge w:val="restart"/>
            <w:vAlign w:val="center"/>
          </w:tcPr>
          <w:p w:rsidR="00372CFE" w:rsidRPr="00E42478" w:rsidRDefault="00372CFE" w:rsidP="00372CF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 Mar 2015</w:t>
            </w:r>
          </w:p>
          <w:p w:rsidR="00372CFE" w:rsidRPr="00E42478" w:rsidRDefault="00372CFE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67" w:type="dxa"/>
            <w:gridSpan w:val="2"/>
            <w:vAlign w:val="center"/>
          </w:tcPr>
          <w:p w:rsidR="00372CFE" w:rsidRPr="00F92143" w:rsidDel="005031D0" w:rsidRDefault="00372CFE" w:rsidP="00372CFE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 xml:space="preserve">Issues in Waste Management 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372CFE" w:rsidP="00372CF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4F6228"/>
              </w:rPr>
              <w:t>Case Study: Audit of waste Management</w:t>
            </w:r>
            <w:bookmarkEnd w:id="0"/>
          </w:p>
        </w:tc>
      </w:tr>
      <w:tr w:rsidR="00372CFE" w:rsidRPr="00E42478" w:rsidTr="00326C4D">
        <w:trPr>
          <w:cantSplit/>
          <w:trHeight w:val="803"/>
        </w:trPr>
        <w:tc>
          <w:tcPr>
            <w:tcW w:w="1548" w:type="dxa"/>
            <w:vMerge/>
            <w:vAlign w:val="center"/>
          </w:tcPr>
          <w:p w:rsidR="00372CFE" w:rsidRPr="00E42478" w:rsidRDefault="00372CFE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vAlign w:val="center"/>
          </w:tcPr>
          <w:p w:rsidR="00372CFE" w:rsidRPr="00F92143" w:rsidRDefault="00C7641F" w:rsidP="00372CFE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Mr. Sourabh Manuja</w:t>
            </w:r>
            <w:r w:rsidR="00372CFE" w:rsidRPr="003D2BE6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372CFE" w:rsidRPr="00F92143">
              <w:rPr>
                <w:rFonts w:ascii="Calibri" w:hAnsi="Calibri" w:cs="Calibri"/>
                <w:bCs/>
                <w:sz w:val="24"/>
                <w:szCs w:val="24"/>
              </w:rPr>
              <w:t xml:space="preserve"> TERI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BB6520" w:rsidP="00372CFE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Shri Fais</w:t>
            </w:r>
            <w:r w:rsidR="00372CFE">
              <w:rPr>
                <w:rFonts w:ascii="Calibri" w:hAnsi="Calibri" w:cs="Calibri"/>
                <w:bCs/>
                <w:sz w:val="24"/>
                <w:szCs w:val="24"/>
              </w:rPr>
              <w:t>al Imam, Director</w:t>
            </w:r>
          </w:p>
        </w:tc>
      </w:tr>
      <w:tr w:rsidR="00372CFE" w:rsidRPr="00E42478" w:rsidTr="004225BD">
        <w:trPr>
          <w:cantSplit/>
          <w:trHeight w:val="809"/>
        </w:trPr>
        <w:tc>
          <w:tcPr>
            <w:tcW w:w="1548" w:type="dxa"/>
            <w:vMerge w:val="restart"/>
            <w:vAlign w:val="center"/>
          </w:tcPr>
          <w:p w:rsidR="00372CFE" w:rsidRPr="00E42478" w:rsidRDefault="00372CFE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 Mar 2015</w:t>
            </w:r>
          </w:p>
          <w:p w:rsidR="00372CFE" w:rsidRPr="00E42478" w:rsidRDefault="00372CFE" w:rsidP="004C05CA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7" w:type="dxa"/>
            <w:gridSpan w:val="2"/>
            <w:vAlign w:val="center"/>
          </w:tcPr>
          <w:p w:rsidR="00372CFE" w:rsidRPr="00372CFE" w:rsidRDefault="00372CFE" w:rsidP="00372CFE">
            <w:pPr>
              <w:jc w:val="center"/>
              <w:rPr>
                <w:rFonts w:ascii="Calibri" w:hAnsi="Calibri" w:cs="Calibri"/>
                <w:bCs/>
                <w:color w:val="4F6228"/>
                <w:sz w:val="24"/>
                <w:szCs w:val="24"/>
              </w:rPr>
            </w:pPr>
            <w:r w:rsidRPr="00372CFE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Valuation of Ecosystems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372CFE" w:rsidP="00372CFE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</w:rPr>
              <w:t>Audit Methodology: Data Analytics</w:t>
            </w:r>
            <w:r w:rsidRPr="00F92143">
              <w:rPr>
                <w:rFonts w:ascii="Calibri" w:hAnsi="Calibri" w:cs="Calibri"/>
                <w:b/>
                <w:bCs/>
                <w:color w:val="4F6228"/>
                <w:sz w:val="16"/>
                <w:szCs w:val="24"/>
              </w:rPr>
              <w:t xml:space="preserve"> </w:t>
            </w:r>
          </w:p>
        </w:tc>
      </w:tr>
      <w:tr w:rsidR="00372CFE" w:rsidRPr="009B79EC" w:rsidTr="003F4CC4">
        <w:trPr>
          <w:cantSplit/>
          <w:trHeight w:val="783"/>
        </w:trPr>
        <w:tc>
          <w:tcPr>
            <w:tcW w:w="1548" w:type="dxa"/>
            <w:vMerge/>
            <w:vAlign w:val="center"/>
          </w:tcPr>
          <w:p w:rsidR="00372CFE" w:rsidRPr="00E42478" w:rsidRDefault="00372CFE" w:rsidP="004C05CA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vAlign w:val="center"/>
          </w:tcPr>
          <w:p w:rsidR="00372CFE" w:rsidRPr="00372CFE" w:rsidRDefault="002E3B96" w:rsidP="002F63D9">
            <w:pPr>
              <w:jc w:val="center"/>
              <w:rPr>
                <w:rFonts w:ascii="Calibri" w:hAnsi="Calibri" w:cs="Calibri"/>
                <w:bCs/>
                <w:color w:val="000000" w:themeColor="text1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Ms</w:t>
            </w:r>
            <w:r w:rsidR="00A62FBE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372CFE" w:rsidRPr="00372CFE">
              <w:rPr>
                <w:rFonts w:ascii="Calibri" w:hAnsi="Calibri" w:cs="Calibri"/>
                <w:bCs/>
                <w:sz w:val="24"/>
                <w:szCs w:val="24"/>
              </w:rPr>
              <w:t xml:space="preserve"> Divya Datt, TERI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75293E" w:rsidP="006F3C8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Shri. </w:t>
            </w:r>
            <w:r w:rsidR="006F3C8D">
              <w:rPr>
                <w:rFonts w:ascii="Calibri" w:hAnsi="Calibri" w:cs="Calibri"/>
                <w:bCs/>
                <w:sz w:val="24"/>
                <w:szCs w:val="24"/>
              </w:rPr>
              <w:t>K S Gopinath Narayan</w:t>
            </w:r>
            <w:r w:rsidR="006A7669">
              <w:rPr>
                <w:rFonts w:ascii="Calibri" w:hAnsi="Calibri" w:cs="Calibri"/>
                <w:bCs/>
                <w:sz w:val="24"/>
                <w:szCs w:val="24"/>
              </w:rPr>
              <w:t>, Principal Director</w:t>
            </w:r>
          </w:p>
        </w:tc>
      </w:tr>
      <w:tr w:rsidR="00372CFE" w:rsidRPr="00E42478" w:rsidTr="00326C4D">
        <w:trPr>
          <w:cantSplit/>
          <w:trHeight w:val="611"/>
        </w:trPr>
        <w:tc>
          <w:tcPr>
            <w:tcW w:w="1548" w:type="dxa"/>
            <w:vMerge w:val="restart"/>
            <w:vAlign w:val="center"/>
          </w:tcPr>
          <w:p w:rsidR="00372CFE" w:rsidRPr="00E42478" w:rsidRDefault="00372CFE" w:rsidP="00372CF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 Mar 2015</w:t>
            </w:r>
          </w:p>
          <w:p w:rsidR="00372CFE" w:rsidRPr="00E42478" w:rsidRDefault="00372CFE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967" w:type="dxa"/>
            <w:gridSpan w:val="2"/>
            <w:vAlign w:val="center"/>
          </w:tcPr>
          <w:p w:rsidR="00372CFE" w:rsidRPr="00F92143" w:rsidDel="005031D0" w:rsidRDefault="00372CFE" w:rsidP="00372CFE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Audit Case Study: Conservation of Dal Lake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372CFE" w:rsidP="00372CF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Audit Case Study: Disaster management</w:t>
            </w:r>
          </w:p>
        </w:tc>
      </w:tr>
      <w:tr w:rsidR="00372CFE" w:rsidRPr="00916CEC" w:rsidTr="00326C4D">
        <w:trPr>
          <w:cantSplit/>
          <w:trHeight w:val="593"/>
        </w:trPr>
        <w:tc>
          <w:tcPr>
            <w:tcW w:w="1548" w:type="dxa"/>
            <w:vMerge/>
            <w:vAlign w:val="center"/>
          </w:tcPr>
          <w:p w:rsidR="00372CFE" w:rsidRPr="00E42478" w:rsidRDefault="00372CFE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vAlign w:val="center"/>
          </w:tcPr>
          <w:p w:rsidR="00372CFE" w:rsidRPr="00F92143" w:rsidRDefault="00372CFE" w:rsidP="00372CFE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Shri Khaled Jamal, AG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372CFE" w:rsidP="00372CFE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Ms. Atoorva Sinha</w:t>
            </w:r>
            <w:r w:rsidR="0075293E">
              <w:rPr>
                <w:rFonts w:ascii="Calibri" w:hAnsi="Calibri" w:cs="Calibri"/>
                <w:bCs/>
                <w:sz w:val="24"/>
                <w:szCs w:val="24"/>
              </w:rPr>
              <w:t>, Director</w:t>
            </w:r>
          </w:p>
        </w:tc>
      </w:tr>
      <w:tr w:rsidR="00372CFE" w:rsidRPr="00E42478" w:rsidTr="00326C4D">
        <w:trPr>
          <w:cantSplit/>
          <w:trHeight w:val="647"/>
        </w:trPr>
        <w:tc>
          <w:tcPr>
            <w:tcW w:w="1548" w:type="dxa"/>
            <w:vMerge w:val="restart"/>
            <w:vAlign w:val="center"/>
          </w:tcPr>
          <w:p w:rsidR="00372CFE" w:rsidRPr="00E42478" w:rsidRDefault="00372CFE" w:rsidP="00372CF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 Mar 2015</w:t>
            </w:r>
          </w:p>
          <w:p w:rsidR="00372CFE" w:rsidRPr="00E42478" w:rsidRDefault="00372CFE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67" w:type="dxa"/>
            <w:gridSpan w:val="2"/>
            <w:vAlign w:val="center"/>
          </w:tcPr>
          <w:p w:rsidR="00372CFE" w:rsidRPr="00F92143" w:rsidRDefault="00372CFE" w:rsidP="00372CF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F92143">
              <w:rPr>
                <w:rFonts w:ascii="Calibri" w:hAnsi="Calibri" w:cs="Calibri"/>
                <w:b/>
                <w:bCs/>
                <w:color w:val="4F6228"/>
              </w:rPr>
              <w:t>Climate Change issues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372CFE" w:rsidP="00372CF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Audit of Renewable Energy programmes</w:t>
            </w:r>
          </w:p>
        </w:tc>
      </w:tr>
      <w:tr w:rsidR="00372CFE" w:rsidRPr="00E42478" w:rsidTr="00326C4D">
        <w:trPr>
          <w:cantSplit/>
          <w:trHeight w:val="870"/>
        </w:trPr>
        <w:tc>
          <w:tcPr>
            <w:tcW w:w="1548" w:type="dxa"/>
            <w:vMerge/>
            <w:vAlign w:val="center"/>
          </w:tcPr>
          <w:p w:rsidR="00372CFE" w:rsidRPr="00E42478" w:rsidRDefault="00372CFE" w:rsidP="00372CF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vAlign w:val="center"/>
          </w:tcPr>
          <w:p w:rsidR="00372CFE" w:rsidRPr="00F92143" w:rsidRDefault="0075293E" w:rsidP="001815B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Dr. Kamna Sachdeva, TERI University</w:t>
            </w:r>
          </w:p>
        </w:tc>
        <w:tc>
          <w:tcPr>
            <w:tcW w:w="6951" w:type="dxa"/>
            <w:gridSpan w:val="2"/>
            <w:vAlign w:val="center"/>
          </w:tcPr>
          <w:p w:rsidR="00372CFE" w:rsidRPr="00F92143" w:rsidRDefault="00372CFE" w:rsidP="00372CFE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Shri Kartikeye Mathur, Director</w:t>
            </w:r>
          </w:p>
        </w:tc>
      </w:tr>
      <w:tr w:rsidR="00BD7FC4" w:rsidRPr="00E42478" w:rsidTr="006314F6">
        <w:trPr>
          <w:cantSplit/>
          <w:trHeight w:val="566"/>
        </w:trPr>
        <w:tc>
          <w:tcPr>
            <w:tcW w:w="1548" w:type="dxa"/>
            <w:vMerge w:val="restart"/>
            <w:vAlign w:val="center"/>
          </w:tcPr>
          <w:p w:rsidR="00F652E5" w:rsidRPr="00E42478" w:rsidRDefault="00F652E5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 Mar 2015</w:t>
            </w:r>
          </w:p>
          <w:p w:rsidR="00BD7FC4" w:rsidRPr="00E42478" w:rsidRDefault="00BD7FC4" w:rsidP="009B79EC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967" w:type="dxa"/>
            <w:gridSpan w:val="2"/>
            <w:vAlign w:val="center"/>
          </w:tcPr>
          <w:p w:rsidR="00BD7FC4" w:rsidRPr="00E42478" w:rsidRDefault="00372CFE" w:rsidP="009B79EC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Audit Case Study: Environment management in Indian Railways</w:t>
            </w:r>
          </w:p>
        </w:tc>
        <w:tc>
          <w:tcPr>
            <w:tcW w:w="6951" w:type="dxa"/>
            <w:gridSpan w:val="2"/>
            <w:vMerge w:val="restart"/>
            <w:vAlign w:val="center"/>
          </w:tcPr>
          <w:p w:rsidR="00BD7FC4" w:rsidRPr="00E42478" w:rsidRDefault="00BD7FC4" w:rsidP="009B79EC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color w:val="4F6228"/>
                <w:sz w:val="30"/>
                <w:szCs w:val="30"/>
              </w:rPr>
              <w:t>Valediction</w:t>
            </w:r>
          </w:p>
        </w:tc>
      </w:tr>
      <w:tr w:rsidR="00BD7FC4" w:rsidRPr="00E6414C" w:rsidTr="006314F6">
        <w:trPr>
          <w:cantSplit/>
          <w:trHeight w:val="750"/>
        </w:trPr>
        <w:tc>
          <w:tcPr>
            <w:tcW w:w="1548" w:type="dxa"/>
            <w:vMerge/>
            <w:vAlign w:val="center"/>
          </w:tcPr>
          <w:p w:rsidR="00BD7FC4" w:rsidRPr="00E42478" w:rsidRDefault="00BD7FC4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vAlign w:val="center"/>
          </w:tcPr>
          <w:p w:rsidR="00BD7FC4" w:rsidRPr="00CF51F6" w:rsidRDefault="00372CFE" w:rsidP="008A5B6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372CFE">
              <w:rPr>
                <w:rFonts w:ascii="Calibri" w:hAnsi="Calibri" w:cs="Calibri"/>
                <w:bCs/>
                <w:sz w:val="24"/>
                <w:szCs w:val="24"/>
              </w:rPr>
              <w:t>Ms Divya Malhotra, Pr. AG</w:t>
            </w:r>
          </w:p>
        </w:tc>
        <w:tc>
          <w:tcPr>
            <w:tcW w:w="6951" w:type="dxa"/>
            <w:gridSpan w:val="2"/>
            <w:vMerge/>
            <w:vAlign w:val="center"/>
          </w:tcPr>
          <w:p w:rsidR="00BD7FC4" w:rsidRPr="00B06111" w:rsidRDefault="00BD7FC4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02674E" w:rsidRDefault="0002674E" w:rsidP="000B3C5B"/>
    <w:sectPr w:rsidR="0002674E" w:rsidSect="008029C0">
      <w:footerReference w:type="default" r:id="rId12"/>
      <w:type w:val="continuous"/>
      <w:pgSz w:w="16840" w:h="11907" w:orient="landscape" w:code="9"/>
      <w:pgMar w:top="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2F" w:rsidRDefault="0026242F">
      <w:r>
        <w:separator/>
      </w:r>
    </w:p>
  </w:endnote>
  <w:endnote w:type="continuationSeparator" w:id="0">
    <w:p w:rsidR="0026242F" w:rsidRDefault="0026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43" w:rsidRDefault="00F92143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hrs to 1145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hrs to 1400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hrs to 1545 hrs.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2F" w:rsidRDefault="0026242F">
      <w:r>
        <w:separator/>
      </w:r>
    </w:p>
  </w:footnote>
  <w:footnote w:type="continuationSeparator" w:id="0">
    <w:p w:rsidR="0026242F" w:rsidRDefault="0026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CCC"/>
    <w:rsid w:val="00004251"/>
    <w:rsid w:val="0000451B"/>
    <w:rsid w:val="00004F88"/>
    <w:rsid w:val="000053FB"/>
    <w:rsid w:val="00007EE4"/>
    <w:rsid w:val="00010739"/>
    <w:rsid w:val="00011079"/>
    <w:rsid w:val="00023794"/>
    <w:rsid w:val="0002457F"/>
    <w:rsid w:val="0002674E"/>
    <w:rsid w:val="000268E3"/>
    <w:rsid w:val="00027158"/>
    <w:rsid w:val="000310CC"/>
    <w:rsid w:val="000310F7"/>
    <w:rsid w:val="00041FDA"/>
    <w:rsid w:val="00042280"/>
    <w:rsid w:val="0004233B"/>
    <w:rsid w:val="00044A98"/>
    <w:rsid w:val="00050C77"/>
    <w:rsid w:val="000522E8"/>
    <w:rsid w:val="000549CB"/>
    <w:rsid w:val="000570B1"/>
    <w:rsid w:val="00060F3C"/>
    <w:rsid w:val="00061079"/>
    <w:rsid w:val="000616EA"/>
    <w:rsid w:val="00072365"/>
    <w:rsid w:val="00072913"/>
    <w:rsid w:val="000738AA"/>
    <w:rsid w:val="00076B8A"/>
    <w:rsid w:val="000814FF"/>
    <w:rsid w:val="00081541"/>
    <w:rsid w:val="000826A7"/>
    <w:rsid w:val="00082EE3"/>
    <w:rsid w:val="000848E7"/>
    <w:rsid w:val="00085941"/>
    <w:rsid w:val="00085C78"/>
    <w:rsid w:val="00090A00"/>
    <w:rsid w:val="00096BAC"/>
    <w:rsid w:val="000970DE"/>
    <w:rsid w:val="000A11AF"/>
    <w:rsid w:val="000A1797"/>
    <w:rsid w:val="000A24DF"/>
    <w:rsid w:val="000A2ACC"/>
    <w:rsid w:val="000A405A"/>
    <w:rsid w:val="000A7A1C"/>
    <w:rsid w:val="000A7D8C"/>
    <w:rsid w:val="000B0F37"/>
    <w:rsid w:val="000B371D"/>
    <w:rsid w:val="000B3B59"/>
    <w:rsid w:val="000B3C5B"/>
    <w:rsid w:val="000B49D6"/>
    <w:rsid w:val="000B5CDF"/>
    <w:rsid w:val="000B78A9"/>
    <w:rsid w:val="000C1BDC"/>
    <w:rsid w:val="000C2DE1"/>
    <w:rsid w:val="000D4AB8"/>
    <w:rsid w:val="000D4ECD"/>
    <w:rsid w:val="000D7A06"/>
    <w:rsid w:val="000E082D"/>
    <w:rsid w:val="000E0D9D"/>
    <w:rsid w:val="000E29A7"/>
    <w:rsid w:val="000E4C17"/>
    <w:rsid w:val="000E7904"/>
    <w:rsid w:val="000F134B"/>
    <w:rsid w:val="000F33D8"/>
    <w:rsid w:val="000F37FE"/>
    <w:rsid w:val="000F6273"/>
    <w:rsid w:val="000F78CB"/>
    <w:rsid w:val="001058F7"/>
    <w:rsid w:val="00107C64"/>
    <w:rsid w:val="00107CAA"/>
    <w:rsid w:val="0011180C"/>
    <w:rsid w:val="00112FFD"/>
    <w:rsid w:val="00114656"/>
    <w:rsid w:val="00115601"/>
    <w:rsid w:val="00117DFB"/>
    <w:rsid w:val="00123960"/>
    <w:rsid w:val="0012399C"/>
    <w:rsid w:val="00124756"/>
    <w:rsid w:val="0012623B"/>
    <w:rsid w:val="001267D6"/>
    <w:rsid w:val="00130831"/>
    <w:rsid w:val="001329F7"/>
    <w:rsid w:val="001338A6"/>
    <w:rsid w:val="0013531E"/>
    <w:rsid w:val="00140C34"/>
    <w:rsid w:val="00142BD4"/>
    <w:rsid w:val="00143C00"/>
    <w:rsid w:val="001440D9"/>
    <w:rsid w:val="00145FD2"/>
    <w:rsid w:val="00150A0E"/>
    <w:rsid w:val="0015132A"/>
    <w:rsid w:val="0015172B"/>
    <w:rsid w:val="001529F0"/>
    <w:rsid w:val="00153076"/>
    <w:rsid w:val="00153CB2"/>
    <w:rsid w:val="00156A3E"/>
    <w:rsid w:val="00156D42"/>
    <w:rsid w:val="001573A1"/>
    <w:rsid w:val="00160CE8"/>
    <w:rsid w:val="001624BD"/>
    <w:rsid w:val="001633FC"/>
    <w:rsid w:val="001636E9"/>
    <w:rsid w:val="0016470A"/>
    <w:rsid w:val="00167E72"/>
    <w:rsid w:val="00170FA8"/>
    <w:rsid w:val="0017514C"/>
    <w:rsid w:val="00180D47"/>
    <w:rsid w:val="001815BD"/>
    <w:rsid w:val="00184B1B"/>
    <w:rsid w:val="001902D4"/>
    <w:rsid w:val="00191EDF"/>
    <w:rsid w:val="00192112"/>
    <w:rsid w:val="00192CCB"/>
    <w:rsid w:val="0019400B"/>
    <w:rsid w:val="0019431C"/>
    <w:rsid w:val="001A1B74"/>
    <w:rsid w:val="001A371E"/>
    <w:rsid w:val="001A484F"/>
    <w:rsid w:val="001A7070"/>
    <w:rsid w:val="001A7FBD"/>
    <w:rsid w:val="001B0E76"/>
    <w:rsid w:val="001B1928"/>
    <w:rsid w:val="001B3E97"/>
    <w:rsid w:val="001C3133"/>
    <w:rsid w:val="001C4162"/>
    <w:rsid w:val="001C4B9C"/>
    <w:rsid w:val="001C550E"/>
    <w:rsid w:val="001C605C"/>
    <w:rsid w:val="001C6E80"/>
    <w:rsid w:val="001C772B"/>
    <w:rsid w:val="001D0B5E"/>
    <w:rsid w:val="001D2BB9"/>
    <w:rsid w:val="001D6C42"/>
    <w:rsid w:val="001E48DC"/>
    <w:rsid w:val="001E7EAB"/>
    <w:rsid w:val="001F0E3C"/>
    <w:rsid w:val="001F0E42"/>
    <w:rsid w:val="001F1109"/>
    <w:rsid w:val="001F15DC"/>
    <w:rsid w:val="001F2E6C"/>
    <w:rsid w:val="001F6511"/>
    <w:rsid w:val="001F6C70"/>
    <w:rsid w:val="00200602"/>
    <w:rsid w:val="00201ADC"/>
    <w:rsid w:val="00202477"/>
    <w:rsid w:val="00202B89"/>
    <w:rsid w:val="00204650"/>
    <w:rsid w:val="00205CA4"/>
    <w:rsid w:val="00207694"/>
    <w:rsid w:val="002111C5"/>
    <w:rsid w:val="0022008F"/>
    <w:rsid w:val="00220D60"/>
    <w:rsid w:val="002211CC"/>
    <w:rsid w:val="00222468"/>
    <w:rsid w:val="002234B2"/>
    <w:rsid w:val="00224FFB"/>
    <w:rsid w:val="00227CFB"/>
    <w:rsid w:val="002325B6"/>
    <w:rsid w:val="00234BE8"/>
    <w:rsid w:val="00235348"/>
    <w:rsid w:val="00235572"/>
    <w:rsid w:val="00237142"/>
    <w:rsid w:val="00242450"/>
    <w:rsid w:val="00242990"/>
    <w:rsid w:val="00244ACF"/>
    <w:rsid w:val="002458B3"/>
    <w:rsid w:val="00246118"/>
    <w:rsid w:val="0025149A"/>
    <w:rsid w:val="0026242F"/>
    <w:rsid w:val="00263636"/>
    <w:rsid w:val="00263D8F"/>
    <w:rsid w:val="0026488B"/>
    <w:rsid w:val="00265A45"/>
    <w:rsid w:val="00266E91"/>
    <w:rsid w:val="0027021E"/>
    <w:rsid w:val="00271698"/>
    <w:rsid w:val="00272037"/>
    <w:rsid w:val="002736D5"/>
    <w:rsid w:val="00273734"/>
    <w:rsid w:val="002749F3"/>
    <w:rsid w:val="00274FF2"/>
    <w:rsid w:val="002754C0"/>
    <w:rsid w:val="00275603"/>
    <w:rsid w:val="00276395"/>
    <w:rsid w:val="002775D1"/>
    <w:rsid w:val="00281621"/>
    <w:rsid w:val="002823AC"/>
    <w:rsid w:val="00286ACE"/>
    <w:rsid w:val="00290752"/>
    <w:rsid w:val="0029315E"/>
    <w:rsid w:val="00294BF0"/>
    <w:rsid w:val="0029524D"/>
    <w:rsid w:val="00297522"/>
    <w:rsid w:val="002977E2"/>
    <w:rsid w:val="002A19C9"/>
    <w:rsid w:val="002A304B"/>
    <w:rsid w:val="002A471B"/>
    <w:rsid w:val="002A7696"/>
    <w:rsid w:val="002A781D"/>
    <w:rsid w:val="002B2C1E"/>
    <w:rsid w:val="002B4952"/>
    <w:rsid w:val="002C0D8A"/>
    <w:rsid w:val="002D0CE7"/>
    <w:rsid w:val="002D0D5C"/>
    <w:rsid w:val="002D5092"/>
    <w:rsid w:val="002D6A7D"/>
    <w:rsid w:val="002D6FA9"/>
    <w:rsid w:val="002D7D05"/>
    <w:rsid w:val="002E3B96"/>
    <w:rsid w:val="002E550F"/>
    <w:rsid w:val="002E66C0"/>
    <w:rsid w:val="002E672A"/>
    <w:rsid w:val="002F1291"/>
    <w:rsid w:val="002F45B7"/>
    <w:rsid w:val="002F5EDA"/>
    <w:rsid w:val="002F63D9"/>
    <w:rsid w:val="002F695A"/>
    <w:rsid w:val="002F7ED7"/>
    <w:rsid w:val="00301A78"/>
    <w:rsid w:val="00306383"/>
    <w:rsid w:val="00306B53"/>
    <w:rsid w:val="00311159"/>
    <w:rsid w:val="00311FA0"/>
    <w:rsid w:val="00314B9A"/>
    <w:rsid w:val="00314CD6"/>
    <w:rsid w:val="00320007"/>
    <w:rsid w:val="003202CB"/>
    <w:rsid w:val="00320E54"/>
    <w:rsid w:val="003224B6"/>
    <w:rsid w:val="00324A40"/>
    <w:rsid w:val="00325D93"/>
    <w:rsid w:val="00325E8E"/>
    <w:rsid w:val="003263DB"/>
    <w:rsid w:val="00326C4D"/>
    <w:rsid w:val="00327515"/>
    <w:rsid w:val="003317BA"/>
    <w:rsid w:val="00331BD3"/>
    <w:rsid w:val="0033221F"/>
    <w:rsid w:val="0033254B"/>
    <w:rsid w:val="00333AA1"/>
    <w:rsid w:val="00335420"/>
    <w:rsid w:val="00336703"/>
    <w:rsid w:val="00337069"/>
    <w:rsid w:val="00340B2C"/>
    <w:rsid w:val="00341C60"/>
    <w:rsid w:val="00342531"/>
    <w:rsid w:val="00343DCC"/>
    <w:rsid w:val="00344D1B"/>
    <w:rsid w:val="00346F95"/>
    <w:rsid w:val="003516F8"/>
    <w:rsid w:val="00354BBA"/>
    <w:rsid w:val="00354C4B"/>
    <w:rsid w:val="00356F74"/>
    <w:rsid w:val="00361462"/>
    <w:rsid w:val="00364A43"/>
    <w:rsid w:val="003650C6"/>
    <w:rsid w:val="00372809"/>
    <w:rsid w:val="00372CFE"/>
    <w:rsid w:val="00373107"/>
    <w:rsid w:val="00374445"/>
    <w:rsid w:val="00375CA5"/>
    <w:rsid w:val="0037662E"/>
    <w:rsid w:val="0038080E"/>
    <w:rsid w:val="00380890"/>
    <w:rsid w:val="00381128"/>
    <w:rsid w:val="003815B0"/>
    <w:rsid w:val="00382052"/>
    <w:rsid w:val="00382C3B"/>
    <w:rsid w:val="00383EEE"/>
    <w:rsid w:val="00384880"/>
    <w:rsid w:val="00384C62"/>
    <w:rsid w:val="003861CB"/>
    <w:rsid w:val="003918A1"/>
    <w:rsid w:val="00391FD0"/>
    <w:rsid w:val="003935F1"/>
    <w:rsid w:val="00393AB0"/>
    <w:rsid w:val="003945B5"/>
    <w:rsid w:val="00395DD6"/>
    <w:rsid w:val="0039658E"/>
    <w:rsid w:val="003972DD"/>
    <w:rsid w:val="003A1AB2"/>
    <w:rsid w:val="003A2002"/>
    <w:rsid w:val="003A29B7"/>
    <w:rsid w:val="003A3519"/>
    <w:rsid w:val="003A3A1F"/>
    <w:rsid w:val="003A3DB2"/>
    <w:rsid w:val="003A5929"/>
    <w:rsid w:val="003A59D1"/>
    <w:rsid w:val="003A6F16"/>
    <w:rsid w:val="003B08AC"/>
    <w:rsid w:val="003B1CD9"/>
    <w:rsid w:val="003B26C7"/>
    <w:rsid w:val="003B5686"/>
    <w:rsid w:val="003B56F3"/>
    <w:rsid w:val="003B5948"/>
    <w:rsid w:val="003B5BEF"/>
    <w:rsid w:val="003B61DB"/>
    <w:rsid w:val="003C376D"/>
    <w:rsid w:val="003C5491"/>
    <w:rsid w:val="003C58EA"/>
    <w:rsid w:val="003C653A"/>
    <w:rsid w:val="003C68AC"/>
    <w:rsid w:val="003D2BE6"/>
    <w:rsid w:val="003D359F"/>
    <w:rsid w:val="003D631B"/>
    <w:rsid w:val="003E0312"/>
    <w:rsid w:val="003E3858"/>
    <w:rsid w:val="003E3895"/>
    <w:rsid w:val="003E4613"/>
    <w:rsid w:val="003E4B05"/>
    <w:rsid w:val="003F2155"/>
    <w:rsid w:val="003F3010"/>
    <w:rsid w:val="003F6E77"/>
    <w:rsid w:val="003F78F7"/>
    <w:rsid w:val="00400DA2"/>
    <w:rsid w:val="00403D43"/>
    <w:rsid w:val="00403E8E"/>
    <w:rsid w:val="00404F7D"/>
    <w:rsid w:val="004054F0"/>
    <w:rsid w:val="0041031A"/>
    <w:rsid w:val="00414ABC"/>
    <w:rsid w:val="00416A17"/>
    <w:rsid w:val="0042093B"/>
    <w:rsid w:val="00420A91"/>
    <w:rsid w:val="00420BAA"/>
    <w:rsid w:val="00421687"/>
    <w:rsid w:val="004229DC"/>
    <w:rsid w:val="00425DBC"/>
    <w:rsid w:val="00426ED2"/>
    <w:rsid w:val="00431426"/>
    <w:rsid w:val="0043160A"/>
    <w:rsid w:val="00432B45"/>
    <w:rsid w:val="00432C0D"/>
    <w:rsid w:val="00434580"/>
    <w:rsid w:val="00437B65"/>
    <w:rsid w:val="00437DB4"/>
    <w:rsid w:val="00440B18"/>
    <w:rsid w:val="00441B79"/>
    <w:rsid w:val="0044272E"/>
    <w:rsid w:val="0044314D"/>
    <w:rsid w:val="00443719"/>
    <w:rsid w:val="0044500A"/>
    <w:rsid w:val="004454CD"/>
    <w:rsid w:val="004459E6"/>
    <w:rsid w:val="004459E8"/>
    <w:rsid w:val="00446885"/>
    <w:rsid w:val="004502B7"/>
    <w:rsid w:val="00453106"/>
    <w:rsid w:val="00453C38"/>
    <w:rsid w:val="00454B21"/>
    <w:rsid w:val="00460432"/>
    <w:rsid w:val="004628ED"/>
    <w:rsid w:val="00465F5E"/>
    <w:rsid w:val="00467375"/>
    <w:rsid w:val="00467EAF"/>
    <w:rsid w:val="00470991"/>
    <w:rsid w:val="00471A24"/>
    <w:rsid w:val="00471F62"/>
    <w:rsid w:val="004734E5"/>
    <w:rsid w:val="004758A3"/>
    <w:rsid w:val="004776A9"/>
    <w:rsid w:val="0048169F"/>
    <w:rsid w:val="00482D1D"/>
    <w:rsid w:val="00483522"/>
    <w:rsid w:val="004848C6"/>
    <w:rsid w:val="004865B8"/>
    <w:rsid w:val="004903B5"/>
    <w:rsid w:val="0049158F"/>
    <w:rsid w:val="0049391B"/>
    <w:rsid w:val="00494660"/>
    <w:rsid w:val="004A0A60"/>
    <w:rsid w:val="004A0DD6"/>
    <w:rsid w:val="004A0F61"/>
    <w:rsid w:val="004A0FF5"/>
    <w:rsid w:val="004A2473"/>
    <w:rsid w:val="004A6BAA"/>
    <w:rsid w:val="004B28F0"/>
    <w:rsid w:val="004B3771"/>
    <w:rsid w:val="004B7200"/>
    <w:rsid w:val="004C05CA"/>
    <w:rsid w:val="004C5AE5"/>
    <w:rsid w:val="004C6A35"/>
    <w:rsid w:val="004D08D5"/>
    <w:rsid w:val="004D1D7B"/>
    <w:rsid w:val="004D1ECF"/>
    <w:rsid w:val="004D2414"/>
    <w:rsid w:val="004D2509"/>
    <w:rsid w:val="004D2D48"/>
    <w:rsid w:val="004D3320"/>
    <w:rsid w:val="004D3838"/>
    <w:rsid w:val="004D3E95"/>
    <w:rsid w:val="004D45C0"/>
    <w:rsid w:val="004E065E"/>
    <w:rsid w:val="004E084D"/>
    <w:rsid w:val="004E0A38"/>
    <w:rsid w:val="004E4EB8"/>
    <w:rsid w:val="004F1036"/>
    <w:rsid w:val="004F20C1"/>
    <w:rsid w:val="004F497A"/>
    <w:rsid w:val="004F4E28"/>
    <w:rsid w:val="004F5D35"/>
    <w:rsid w:val="004F64E2"/>
    <w:rsid w:val="005007E3"/>
    <w:rsid w:val="00501D41"/>
    <w:rsid w:val="005031D0"/>
    <w:rsid w:val="00504590"/>
    <w:rsid w:val="00504D0B"/>
    <w:rsid w:val="00505352"/>
    <w:rsid w:val="005057FF"/>
    <w:rsid w:val="00506494"/>
    <w:rsid w:val="005066BF"/>
    <w:rsid w:val="00512D01"/>
    <w:rsid w:val="00513B44"/>
    <w:rsid w:val="00523087"/>
    <w:rsid w:val="00530C18"/>
    <w:rsid w:val="0053267D"/>
    <w:rsid w:val="00532ED9"/>
    <w:rsid w:val="00533B10"/>
    <w:rsid w:val="005349DB"/>
    <w:rsid w:val="00535875"/>
    <w:rsid w:val="00536C4E"/>
    <w:rsid w:val="005443B4"/>
    <w:rsid w:val="005448BA"/>
    <w:rsid w:val="00545B87"/>
    <w:rsid w:val="005476BE"/>
    <w:rsid w:val="00552732"/>
    <w:rsid w:val="00556DCF"/>
    <w:rsid w:val="0055749B"/>
    <w:rsid w:val="00557CF9"/>
    <w:rsid w:val="005646C9"/>
    <w:rsid w:val="00565B38"/>
    <w:rsid w:val="005667F6"/>
    <w:rsid w:val="00567910"/>
    <w:rsid w:val="005700C4"/>
    <w:rsid w:val="00571157"/>
    <w:rsid w:val="00575A18"/>
    <w:rsid w:val="00575EEB"/>
    <w:rsid w:val="00580DA7"/>
    <w:rsid w:val="00582960"/>
    <w:rsid w:val="00586A85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22FB"/>
    <w:rsid w:val="005A2BB2"/>
    <w:rsid w:val="005A30B8"/>
    <w:rsid w:val="005A378F"/>
    <w:rsid w:val="005A5F0C"/>
    <w:rsid w:val="005A7954"/>
    <w:rsid w:val="005B04A0"/>
    <w:rsid w:val="005B07C3"/>
    <w:rsid w:val="005B233C"/>
    <w:rsid w:val="005B312D"/>
    <w:rsid w:val="005B4BAC"/>
    <w:rsid w:val="005B5B09"/>
    <w:rsid w:val="005C0335"/>
    <w:rsid w:val="005C29EA"/>
    <w:rsid w:val="005C2CF2"/>
    <w:rsid w:val="005C35BB"/>
    <w:rsid w:val="005C515E"/>
    <w:rsid w:val="005C5587"/>
    <w:rsid w:val="005C56CC"/>
    <w:rsid w:val="005C5928"/>
    <w:rsid w:val="005C60AE"/>
    <w:rsid w:val="005C7713"/>
    <w:rsid w:val="005C796D"/>
    <w:rsid w:val="005D59F4"/>
    <w:rsid w:val="005D5FF8"/>
    <w:rsid w:val="005D61B9"/>
    <w:rsid w:val="005E261D"/>
    <w:rsid w:val="005E3E8E"/>
    <w:rsid w:val="005E50CF"/>
    <w:rsid w:val="005E6C69"/>
    <w:rsid w:val="005E713B"/>
    <w:rsid w:val="005F1D65"/>
    <w:rsid w:val="005F514D"/>
    <w:rsid w:val="005F620C"/>
    <w:rsid w:val="005F638B"/>
    <w:rsid w:val="005F6BBA"/>
    <w:rsid w:val="0060036E"/>
    <w:rsid w:val="00601E58"/>
    <w:rsid w:val="00602883"/>
    <w:rsid w:val="006034E7"/>
    <w:rsid w:val="00603635"/>
    <w:rsid w:val="00604327"/>
    <w:rsid w:val="00606F49"/>
    <w:rsid w:val="00610AAC"/>
    <w:rsid w:val="006170F1"/>
    <w:rsid w:val="00621288"/>
    <w:rsid w:val="006261C3"/>
    <w:rsid w:val="00626A16"/>
    <w:rsid w:val="00627239"/>
    <w:rsid w:val="006277A2"/>
    <w:rsid w:val="00627C98"/>
    <w:rsid w:val="00627EC6"/>
    <w:rsid w:val="00630E31"/>
    <w:rsid w:val="006314F6"/>
    <w:rsid w:val="00634683"/>
    <w:rsid w:val="006346FD"/>
    <w:rsid w:val="00634931"/>
    <w:rsid w:val="00642277"/>
    <w:rsid w:val="00642DCC"/>
    <w:rsid w:val="00643D8D"/>
    <w:rsid w:val="00644A1F"/>
    <w:rsid w:val="00647583"/>
    <w:rsid w:val="006509E2"/>
    <w:rsid w:val="00650F0F"/>
    <w:rsid w:val="00654A8E"/>
    <w:rsid w:val="006574CF"/>
    <w:rsid w:val="0066378B"/>
    <w:rsid w:val="00665D89"/>
    <w:rsid w:val="00671B4D"/>
    <w:rsid w:val="00672085"/>
    <w:rsid w:val="0067359A"/>
    <w:rsid w:val="00673D7B"/>
    <w:rsid w:val="0067508C"/>
    <w:rsid w:val="00676286"/>
    <w:rsid w:val="006762B6"/>
    <w:rsid w:val="006775FE"/>
    <w:rsid w:val="006807F1"/>
    <w:rsid w:val="0068166B"/>
    <w:rsid w:val="00686418"/>
    <w:rsid w:val="00690871"/>
    <w:rsid w:val="00692D51"/>
    <w:rsid w:val="00696D39"/>
    <w:rsid w:val="00696DDA"/>
    <w:rsid w:val="00697B85"/>
    <w:rsid w:val="006A107A"/>
    <w:rsid w:val="006A162C"/>
    <w:rsid w:val="006A1CFA"/>
    <w:rsid w:val="006A5AEF"/>
    <w:rsid w:val="006A6384"/>
    <w:rsid w:val="006A7669"/>
    <w:rsid w:val="006B1CCC"/>
    <w:rsid w:val="006B2794"/>
    <w:rsid w:val="006B708E"/>
    <w:rsid w:val="006B7749"/>
    <w:rsid w:val="006C0B8C"/>
    <w:rsid w:val="006C0CF9"/>
    <w:rsid w:val="006C216A"/>
    <w:rsid w:val="006C5181"/>
    <w:rsid w:val="006C65EF"/>
    <w:rsid w:val="006C790F"/>
    <w:rsid w:val="006D1C5B"/>
    <w:rsid w:val="006D54C3"/>
    <w:rsid w:val="006D5B03"/>
    <w:rsid w:val="006D6CBC"/>
    <w:rsid w:val="006D7AFA"/>
    <w:rsid w:val="006E04D6"/>
    <w:rsid w:val="006E0848"/>
    <w:rsid w:val="006E173D"/>
    <w:rsid w:val="006E3BD3"/>
    <w:rsid w:val="006E57B7"/>
    <w:rsid w:val="006E6718"/>
    <w:rsid w:val="006F2072"/>
    <w:rsid w:val="006F30D2"/>
    <w:rsid w:val="006F3C8D"/>
    <w:rsid w:val="006F47DB"/>
    <w:rsid w:val="006F4932"/>
    <w:rsid w:val="00700211"/>
    <w:rsid w:val="007020DB"/>
    <w:rsid w:val="00703B2E"/>
    <w:rsid w:val="00703BEF"/>
    <w:rsid w:val="007043E3"/>
    <w:rsid w:val="00705A80"/>
    <w:rsid w:val="00710F81"/>
    <w:rsid w:val="007133B0"/>
    <w:rsid w:val="00713C70"/>
    <w:rsid w:val="007140D0"/>
    <w:rsid w:val="0071602F"/>
    <w:rsid w:val="00716DD2"/>
    <w:rsid w:val="00727ECD"/>
    <w:rsid w:val="00740208"/>
    <w:rsid w:val="0074549A"/>
    <w:rsid w:val="00745544"/>
    <w:rsid w:val="00747406"/>
    <w:rsid w:val="0075157F"/>
    <w:rsid w:val="0075293E"/>
    <w:rsid w:val="00756DBC"/>
    <w:rsid w:val="00761150"/>
    <w:rsid w:val="00764478"/>
    <w:rsid w:val="007664F9"/>
    <w:rsid w:val="00770BE1"/>
    <w:rsid w:val="00771B26"/>
    <w:rsid w:val="00771B5E"/>
    <w:rsid w:val="007759B6"/>
    <w:rsid w:val="007804DA"/>
    <w:rsid w:val="007805ED"/>
    <w:rsid w:val="00780854"/>
    <w:rsid w:val="007829CF"/>
    <w:rsid w:val="00782D01"/>
    <w:rsid w:val="00783F41"/>
    <w:rsid w:val="007861DE"/>
    <w:rsid w:val="007871E6"/>
    <w:rsid w:val="00791383"/>
    <w:rsid w:val="00793D86"/>
    <w:rsid w:val="007A057F"/>
    <w:rsid w:val="007A1C81"/>
    <w:rsid w:val="007A1E6F"/>
    <w:rsid w:val="007A25F8"/>
    <w:rsid w:val="007A386E"/>
    <w:rsid w:val="007A5864"/>
    <w:rsid w:val="007A7F9B"/>
    <w:rsid w:val="007B016F"/>
    <w:rsid w:val="007B4039"/>
    <w:rsid w:val="007B492F"/>
    <w:rsid w:val="007B5035"/>
    <w:rsid w:val="007B7FB7"/>
    <w:rsid w:val="007C061E"/>
    <w:rsid w:val="007C36BC"/>
    <w:rsid w:val="007C7EDE"/>
    <w:rsid w:val="007D225B"/>
    <w:rsid w:val="007D66EA"/>
    <w:rsid w:val="007D70AF"/>
    <w:rsid w:val="007D78B7"/>
    <w:rsid w:val="007E1A07"/>
    <w:rsid w:val="007E4DB5"/>
    <w:rsid w:val="007F2662"/>
    <w:rsid w:val="007F26F0"/>
    <w:rsid w:val="007F27BD"/>
    <w:rsid w:val="007F4F89"/>
    <w:rsid w:val="007F7F89"/>
    <w:rsid w:val="007F7FBB"/>
    <w:rsid w:val="008007D3"/>
    <w:rsid w:val="00800C80"/>
    <w:rsid w:val="00800CE5"/>
    <w:rsid w:val="008029C0"/>
    <w:rsid w:val="00802B85"/>
    <w:rsid w:val="0080347A"/>
    <w:rsid w:val="00804E80"/>
    <w:rsid w:val="00805011"/>
    <w:rsid w:val="0080565C"/>
    <w:rsid w:val="00806F80"/>
    <w:rsid w:val="008117BF"/>
    <w:rsid w:val="008139BD"/>
    <w:rsid w:val="0081462A"/>
    <w:rsid w:val="00815582"/>
    <w:rsid w:val="0081565F"/>
    <w:rsid w:val="008156ED"/>
    <w:rsid w:val="00822D1E"/>
    <w:rsid w:val="00826D70"/>
    <w:rsid w:val="008278DA"/>
    <w:rsid w:val="00827A36"/>
    <w:rsid w:val="00827ACA"/>
    <w:rsid w:val="00830E88"/>
    <w:rsid w:val="00832D77"/>
    <w:rsid w:val="008338FA"/>
    <w:rsid w:val="00834312"/>
    <w:rsid w:val="0084040C"/>
    <w:rsid w:val="00841591"/>
    <w:rsid w:val="00841712"/>
    <w:rsid w:val="008423C0"/>
    <w:rsid w:val="00842A9B"/>
    <w:rsid w:val="00844249"/>
    <w:rsid w:val="0084456E"/>
    <w:rsid w:val="008507BF"/>
    <w:rsid w:val="00852BF6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704D1"/>
    <w:rsid w:val="0087055D"/>
    <w:rsid w:val="008719CE"/>
    <w:rsid w:val="00874223"/>
    <w:rsid w:val="00875763"/>
    <w:rsid w:val="00876746"/>
    <w:rsid w:val="00877E74"/>
    <w:rsid w:val="00880250"/>
    <w:rsid w:val="008805F1"/>
    <w:rsid w:val="00881507"/>
    <w:rsid w:val="00881A10"/>
    <w:rsid w:val="008823FC"/>
    <w:rsid w:val="00882F96"/>
    <w:rsid w:val="0088470E"/>
    <w:rsid w:val="0089180A"/>
    <w:rsid w:val="00892681"/>
    <w:rsid w:val="00893FD9"/>
    <w:rsid w:val="00894990"/>
    <w:rsid w:val="008949EE"/>
    <w:rsid w:val="00895BCF"/>
    <w:rsid w:val="00896EF3"/>
    <w:rsid w:val="008A1B36"/>
    <w:rsid w:val="008A3FBD"/>
    <w:rsid w:val="008A47AD"/>
    <w:rsid w:val="008A5B62"/>
    <w:rsid w:val="008A5FAA"/>
    <w:rsid w:val="008A67A3"/>
    <w:rsid w:val="008A70A4"/>
    <w:rsid w:val="008A77A3"/>
    <w:rsid w:val="008B083E"/>
    <w:rsid w:val="008B0EE8"/>
    <w:rsid w:val="008B2270"/>
    <w:rsid w:val="008B5983"/>
    <w:rsid w:val="008C0492"/>
    <w:rsid w:val="008C1F52"/>
    <w:rsid w:val="008C2BC0"/>
    <w:rsid w:val="008C6E33"/>
    <w:rsid w:val="008D14D4"/>
    <w:rsid w:val="008D28AC"/>
    <w:rsid w:val="008D34DC"/>
    <w:rsid w:val="008D3B0B"/>
    <w:rsid w:val="008D3B11"/>
    <w:rsid w:val="008D5864"/>
    <w:rsid w:val="008D5B05"/>
    <w:rsid w:val="008D5BE3"/>
    <w:rsid w:val="008D7207"/>
    <w:rsid w:val="008E01FF"/>
    <w:rsid w:val="008E1E22"/>
    <w:rsid w:val="008E2F4A"/>
    <w:rsid w:val="008E3B48"/>
    <w:rsid w:val="008E5971"/>
    <w:rsid w:val="008F3EAE"/>
    <w:rsid w:val="008F3FCF"/>
    <w:rsid w:val="008F551E"/>
    <w:rsid w:val="008F6AC3"/>
    <w:rsid w:val="008F727B"/>
    <w:rsid w:val="008F78E0"/>
    <w:rsid w:val="0090021C"/>
    <w:rsid w:val="00901526"/>
    <w:rsid w:val="009015F5"/>
    <w:rsid w:val="00903244"/>
    <w:rsid w:val="00903ADF"/>
    <w:rsid w:val="00910B8F"/>
    <w:rsid w:val="00911BB2"/>
    <w:rsid w:val="0091432D"/>
    <w:rsid w:val="00914551"/>
    <w:rsid w:val="009160E1"/>
    <w:rsid w:val="009169BC"/>
    <w:rsid w:val="00916CEC"/>
    <w:rsid w:val="00923683"/>
    <w:rsid w:val="00926550"/>
    <w:rsid w:val="00926D42"/>
    <w:rsid w:val="00931297"/>
    <w:rsid w:val="00931A29"/>
    <w:rsid w:val="00931A60"/>
    <w:rsid w:val="0093201F"/>
    <w:rsid w:val="0093332B"/>
    <w:rsid w:val="00937FEA"/>
    <w:rsid w:val="00937FF3"/>
    <w:rsid w:val="0094062C"/>
    <w:rsid w:val="0094097E"/>
    <w:rsid w:val="00942026"/>
    <w:rsid w:val="009421F8"/>
    <w:rsid w:val="009425B5"/>
    <w:rsid w:val="0094326C"/>
    <w:rsid w:val="00943508"/>
    <w:rsid w:val="00944767"/>
    <w:rsid w:val="0094551D"/>
    <w:rsid w:val="00946A07"/>
    <w:rsid w:val="00946C8A"/>
    <w:rsid w:val="0094724E"/>
    <w:rsid w:val="009503E8"/>
    <w:rsid w:val="00950430"/>
    <w:rsid w:val="0095151A"/>
    <w:rsid w:val="00951AF5"/>
    <w:rsid w:val="00955114"/>
    <w:rsid w:val="0095523A"/>
    <w:rsid w:val="00955AAC"/>
    <w:rsid w:val="00955AC7"/>
    <w:rsid w:val="00956D9C"/>
    <w:rsid w:val="00960587"/>
    <w:rsid w:val="00961059"/>
    <w:rsid w:val="00961D2C"/>
    <w:rsid w:val="009623E5"/>
    <w:rsid w:val="00962DD9"/>
    <w:rsid w:val="009635E3"/>
    <w:rsid w:val="009674C5"/>
    <w:rsid w:val="00971143"/>
    <w:rsid w:val="00971B63"/>
    <w:rsid w:val="00971CE5"/>
    <w:rsid w:val="009724CE"/>
    <w:rsid w:val="009726A1"/>
    <w:rsid w:val="0097494C"/>
    <w:rsid w:val="009773A9"/>
    <w:rsid w:val="009852C5"/>
    <w:rsid w:val="00986309"/>
    <w:rsid w:val="00986DC8"/>
    <w:rsid w:val="00991A79"/>
    <w:rsid w:val="009920E3"/>
    <w:rsid w:val="00993726"/>
    <w:rsid w:val="00997596"/>
    <w:rsid w:val="009A07B1"/>
    <w:rsid w:val="009A0FD1"/>
    <w:rsid w:val="009A14D4"/>
    <w:rsid w:val="009A38F6"/>
    <w:rsid w:val="009A646A"/>
    <w:rsid w:val="009A74C4"/>
    <w:rsid w:val="009A778B"/>
    <w:rsid w:val="009B56B5"/>
    <w:rsid w:val="009B6833"/>
    <w:rsid w:val="009B79EC"/>
    <w:rsid w:val="009C0F42"/>
    <w:rsid w:val="009C1B23"/>
    <w:rsid w:val="009C2BFA"/>
    <w:rsid w:val="009C3E74"/>
    <w:rsid w:val="009C6894"/>
    <w:rsid w:val="009C6AE5"/>
    <w:rsid w:val="009C73AF"/>
    <w:rsid w:val="009D09BE"/>
    <w:rsid w:val="009D2786"/>
    <w:rsid w:val="009D3819"/>
    <w:rsid w:val="009D58DA"/>
    <w:rsid w:val="009D6441"/>
    <w:rsid w:val="009D7C0E"/>
    <w:rsid w:val="009E0A4F"/>
    <w:rsid w:val="009E1BF6"/>
    <w:rsid w:val="009E2977"/>
    <w:rsid w:val="009E3687"/>
    <w:rsid w:val="009E5228"/>
    <w:rsid w:val="009E572F"/>
    <w:rsid w:val="009E7C2D"/>
    <w:rsid w:val="009E7C4F"/>
    <w:rsid w:val="009F1EC6"/>
    <w:rsid w:val="009F43E3"/>
    <w:rsid w:val="009F6861"/>
    <w:rsid w:val="009F68A1"/>
    <w:rsid w:val="009F6A60"/>
    <w:rsid w:val="00A02A5F"/>
    <w:rsid w:val="00A02BA7"/>
    <w:rsid w:val="00A02FFF"/>
    <w:rsid w:val="00A04C98"/>
    <w:rsid w:val="00A064D8"/>
    <w:rsid w:val="00A069F2"/>
    <w:rsid w:val="00A07D67"/>
    <w:rsid w:val="00A12AC6"/>
    <w:rsid w:val="00A17E33"/>
    <w:rsid w:val="00A221BC"/>
    <w:rsid w:val="00A22F6C"/>
    <w:rsid w:val="00A241BF"/>
    <w:rsid w:val="00A24F82"/>
    <w:rsid w:val="00A25D48"/>
    <w:rsid w:val="00A27FDB"/>
    <w:rsid w:val="00A3112F"/>
    <w:rsid w:val="00A31469"/>
    <w:rsid w:val="00A33895"/>
    <w:rsid w:val="00A346B3"/>
    <w:rsid w:val="00A360C8"/>
    <w:rsid w:val="00A36814"/>
    <w:rsid w:val="00A44E70"/>
    <w:rsid w:val="00A45101"/>
    <w:rsid w:val="00A477BE"/>
    <w:rsid w:val="00A51477"/>
    <w:rsid w:val="00A532BC"/>
    <w:rsid w:val="00A54725"/>
    <w:rsid w:val="00A54E76"/>
    <w:rsid w:val="00A54F95"/>
    <w:rsid w:val="00A55A98"/>
    <w:rsid w:val="00A55D80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626F"/>
    <w:rsid w:val="00A67ADE"/>
    <w:rsid w:val="00A73635"/>
    <w:rsid w:val="00A73702"/>
    <w:rsid w:val="00A74CBB"/>
    <w:rsid w:val="00A74FDE"/>
    <w:rsid w:val="00A75F97"/>
    <w:rsid w:val="00A76144"/>
    <w:rsid w:val="00A8006D"/>
    <w:rsid w:val="00A81038"/>
    <w:rsid w:val="00A8248C"/>
    <w:rsid w:val="00A82D5C"/>
    <w:rsid w:val="00A84B5F"/>
    <w:rsid w:val="00A8648F"/>
    <w:rsid w:val="00A9008F"/>
    <w:rsid w:val="00A92BD7"/>
    <w:rsid w:val="00A92CBC"/>
    <w:rsid w:val="00A93D9C"/>
    <w:rsid w:val="00A94757"/>
    <w:rsid w:val="00A949A8"/>
    <w:rsid w:val="00A956D1"/>
    <w:rsid w:val="00A95D3E"/>
    <w:rsid w:val="00AA06AE"/>
    <w:rsid w:val="00AA0CFE"/>
    <w:rsid w:val="00AA0DBD"/>
    <w:rsid w:val="00AA3E92"/>
    <w:rsid w:val="00AA5242"/>
    <w:rsid w:val="00AA5694"/>
    <w:rsid w:val="00AA708B"/>
    <w:rsid w:val="00AB08B5"/>
    <w:rsid w:val="00AB253E"/>
    <w:rsid w:val="00AB2B23"/>
    <w:rsid w:val="00AB5E2A"/>
    <w:rsid w:val="00AC01C3"/>
    <w:rsid w:val="00AC07A8"/>
    <w:rsid w:val="00AC1781"/>
    <w:rsid w:val="00AC188F"/>
    <w:rsid w:val="00AC1BBB"/>
    <w:rsid w:val="00AC42B8"/>
    <w:rsid w:val="00AC4F9A"/>
    <w:rsid w:val="00AC5460"/>
    <w:rsid w:val="00AC59B8"/>
    <w:rsid w:val="00AC5DB1"/>
    <w:rsid w:val="00AC7579"/>
    <w:rsid w:val="00AD0ADE"/>
    <w:rsid w:val="00AD15A6"/>
    <w:rsid w:val="00AD2882"/>
    <w:rsid w:val="00AD2DF7"/>
    <w:rsid w:val="00AD71DD"/>
    <w:rsid w:val="00AD7E9F"/>
    <w:rsid w:val="00AD7EC7"/>
    <w:rsid w:val="00AE0DEE"/>
    <w:rsid w:val="00AE2254"/>
    <w:rsid w:val="00AE510A"/>
    <w:rsid w:val="00AE6102"/>
    <w:rsid w:val="00AE7C57"/>
    <w:rsid w:val="00AF07D9"/>
    <w:rsid w:val="00AF0AD8"/>
    <w:rsid w:val="00AF18D2"/>
    <w:rsid w:val="00AF3820"/>
    <w:rsid w:val="00AF6B1A"/>
    <w:rsid w:val="00AF74E3"/>
    <w:rsid w:val="00B001E4"/>
    <w:rsid w:val="00B01103"/>
    <w:rsid w:val="00B030DB"/>
    <w:rsid w:val="00B0369E"/>
    <w:rsid w:val="00B03830"/>
    <w:rsid w:val="00B05059"/>
    <w:rsid w:val="00B06085"/>
    <w:rsid w:val="00B06111"/>
    <w:rsid w:val="00B07FD6"/>
    <w:rsid w:val="00B114FA"/>
    <w:rsid w:val="00B11658"/>
    <w:rsid w:val="00B11E18"/>
    <w:rsid w:val="00B133EC"/>
    <w:rsid w:val="00B13402"/>
    <w:rsid w:val="00B134AA"/>
    <w:rsid w:val="00B14428"/>
    <w:rsid w:val="00B14DCE"/>
    <w:rsid w:val="00B15218"/>
    <w:rsid w:val="00B15AC2"/>
    <w:rsid w:val="00B1684D"/>
    <w:rsid w:val="00B17681"/>
    <w:rsid w:val="00B17916"/>
    <w:rsid w:val="00B20892"/>
    <w:rsid w:val="00B21523"/>
    <w:rsid w:val="00B22C27"/>
    <w:rsid w:val="00B25DC5"/>
    <w:rsid w:val="00B26A9A"/>
    <w:rsid w:val="00B31410"/>
    <w:rsid w:val="00B36518"/>
    <w:rsid w:val="00B367E4"/>
    <w:rsid w:val="00B37A62"/>
    <w:rsid w:val="00B40E25"/>
    <w:rsid w:val="00B42CF2"/>
    <w:rsid w:val="00B45B2C"/>
    <w:rsid w:val="00B476FF"/>
    <w:rsid w:val="00B52F11"/>
    <w:rsid w:val="00B53735"/>
    <w:rsid w:val="00B56314"/>
    <w:rsid w:val="00B568B4"/>
    <w:rsid w:val="00B644EF"/>
    <w:rsid w:val="00B66C96"/>
    <w:rsid w:val="00B67EB6"/>
    <w:rsid w:val="00B716AC"/>
    <w:rsid w:val="00B73C50"/>
    <w:rsid w:val="00B7459C"/>
    <w:rsid w:val="00B76432"/>
    <w:rsid w:val="00B80620"/>
    <w:rsid w:val="00B831AD"/>
    <w:rsid w:val="00B85D66"/>
    <w:rsid w:val="00B95C20"/>
    <w:rsid w:val="00B97865"/>
    <w:rsid w:val="00BA4499"/>
    <w:rsid w:val="00BA46E7"/>
    <w:rsid w:val="00BA5ED6"/>
    <w:rsid w:val="00BB27C2"/>
    <w:rsid w:val="00BB2892"/>
    <w:rsid w:val="00BB45A6"/>
    <w:rsid w:val="00BB5484"/>
    <w:rsid w:val="00BB6520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5182"/>
    <w:rsid w:val="00BD68F2"/>
    <w:rsid w:val="00BD7FC4"/>
    <w:rsid w:val="00BE0755"/>
    <w:rsid w:val="00BE2D7E"/>
    <w:rsid w:val="00BE3564"/>
    <w:rsid w:val="00BE5BD7"/>
    <w:rsid w:val="00BE5D79"/>
    <w:rsid w:val="00BE7B6E"/>
    <w:rsid w:val="00BF0A0F"/>
    <w:rsid w:val="00BF1492"/>
    <w:rsid w:val="00BF190B"/>
    <w:rsid w:val="00BF3E5B"/>
    <w:rsid w:val="00BF51DB"/>
    <w:rsid w:val="00BF5473"/>
    <w:rsid w:val="00C00BC9"/>
    <w:rsid w:val="00C01A27"/>
    <w:rsid w:val="00C02C60"/>
    <w:rsid w:val="00C044E5"/>
    <w:rsid w:val="00C05D08"/>
    <w:rsid w:val="00C061E9"/>
    <w:rsid w:val="00C107CA"/>
    <w:rsid w:val="00C10B49"/>
    <w:rsid w:val="00C11A78"/>
    <w:rsid w:val="00C1401F"/>
    <w:rsid w:val="00C1434E"/>
    <w:rsid w:val="00C17FA0"/>
    <w:rsid w:val="00C21C82"/>
    <w:rsid w:val="00C241FF"/>
    <w:rsid w:val="00C24545"/>
    <w:rsid w:val="00C24ED2"/>
    <w:rsid w:val="00C252B7"/>
    <w:rsid w:val="00C27EA9"/>
    <w:rsid w:val="00C30D8D"/>
    <w:rsid w:val="00C312D8"/>
    <w:rsid w:val="00C31448"/>
    <w:rsid w:val="00C3161A"/>
    <w:rsid w:val="00C33138"/>
    <w:rsid w:val="00C33B47"/>
    <w:rsid w:val="00C33C4A"/>
    <w:rsid w:val="00C341D9"/>
    <w:rsid w:val="00C36FDE"/>
    <w:rsid w:val="00C405BB"/>
    <w:rsid w:val="00C41284"/>
    <w:rsid w:val="00C41CC9"/>
    <w:rsid w:val="00C43CE1"/>
    <w:rsid w:val="00C44818"/>
    <w:rsid w:val="00C44E50"/>
    <w:rsid w:val="00C53AD5"/>
    <w:rsid w:val="00C56C0D"/>
    <w:rsid w:val="00C601F8"/>
    <w:rsid w:val="00C6228A"/>
    <w:rsid w:val="00C624F8"/>
    <w:rsid w:val="00C658FC"/>
    <w:rsid w:val="00C65ABE"/>
    <w:rsid w:val="00C6621D"/>
    <w:rsid w:val="00C66FBC"/>
    <w:rsid w:val="00C729CB"/>
    <w:rsid w:val="00C76263"/>
    <w:rsid w:val="00C763C2"/>
    <w:rsid w:val="00C7641F"/>
    <w:rsid w:val="00C83017"/>
    <w:rsid w:val="00C836CA"/>
    <w:rsid w:val="00C838F4"/>
    <w:rsid w:val="00C83E19"/>
    <w:rsid w:val="00C8471B"/>
    <w:rsid w:val="00C879BE"/>
    <w:rsid w:val="00C9216A"/>
    <w:rsid w:val="00C94419"/>
    <w:rsid w:val="00C95045"/>
    <w:rsid w:val="00C95BE9"/>
    <w:rsid w:val="00CA0F5E"/>
    <w:rsid w:val="00CA0FCF"/>
    <w:rsid w:val="00CA1E0A"/>
    <w:rsid w:val="00CA2359"/>
    <w:rsid w:val="00CA3077"/>
    <w:rsid w:val="00CA3ADA"/>
    <w:rsid w:val="00CA483E"/>
    <w:rsid w:val="00CA53DD"/>
    <w:rsid w:val="00CB1F3A"/>
    <w:rsid w:val="00CB31D2"/>
    <w:rsid w:val="00CB40AF"/>
    <w:rsid w:val="00CB481C"/>
    <w:rsid w:val="00CB48FF"/>
    <w:rsid w:val="00CB5276"/>
    <w:rsid w:val="00CC126D"/>
    <w:rsid w:val="00CC1654"/>
    <w:rsid w:val="00CC1A7D"/>
    <w:rsid w:val="00CC5B15"/>
    <w:rsid w:val="00CC7457"/>
    <w:rsid w:val="00CC7DCA"/>
    <w:rsid w:val="00CD1CF7"/>
    <w:rsid w:val="00CD3ED6"/>
    <w:rsid w:val="00CD4763"/>
    <w:rsid w:val="00CD570A"/>
    <w:rsid w:val="00CD59E3"/>
    <w:rsid w:val="00CD7A11"/>
    <w:rsid w:val="00CE0321"/>
    <w:rsid w:val="00CE16E0"/>
    <w:rsid w:val="00CE5B63"/>
    <w:rsid w:val="00CE6EA7"/>
    <w:rsid w:val="00CF02B8"/>
    <w:rsid w:val="00CF3074"/>
    <w:rsid w:val="00CF3E0A"/>
    <w:rsid w:val="00CF51F6"/>
    <w:rsid w:val="00CF5267"/>
    <w:rsid w:val="00D007EF"/>
    <w:rsid w:val="00D00AEE"/>
    <w:rsid w:val="00D01780"/>
    <w:rsid w:val="00D0487D"/>
    <w:rsid w:val="00D051C9"/>
    <w:rsid w:val="00D1057D"/>
    <w:rsid w:val="00D1307E"/>
    <w:rsid w:val="00D151E2"/>
    <w:rsid w:val="00D17BEF"/>
    <w:rsid w:val="00D2263A"/>
    <w:rsid w:val="00D23522"/>
    <w:rsid w:val="00D266DA"/>
    <w:rsid w:val="00D26ACD"/>
    <w:rsid w:val="00D31297"/>
    <w:rsid w:val="00D34208"/>
    <w:rsid w:val="00D36058"/>
    <w:rsid w:val="00D41902"/>
    <w:rsid w:val="00D41D33"/>
    <w:rsid w:val="00D43FDD"/>
    <w:rsid w:val="00D44BF0"/>
    <w:rsid w:val="00D455D1"/>
    <w:rsid w:val="00D45A88"/>
    <w:rsid w:val="00D463A4"/>
    <w:rsid w:val="00D47016"/>
    <w:rsid w:val="00D5113D"/>
    <w:rsid w:val="00D5391F"/>
    <w:rsid w:val="00D54D43"/>
    <w:rsid w:val="00D5639E"/>
    <w:rsid w:val="00D56EE9"/>
    <w:rsid w:val="00D5744F"/>
    <w:rsid w:val="00D603FD"/>
    <w:rsid w:val="00D609A9"/>
    <w:rsid w:val="00D61134"/>
    <w:rsid w:val="00D638A5"/>
    <w:rsid w:val="00D66E4C"/>
    <w:rsid w:val="00D67933"/>
    <w:rsid w:val="00D70040"/>
    <w:rsid w:val="00D71322"/>
    <w:rsid w:val="00D71C01"/>
    <w:rsid w:val="00D737C7"/>
    <w:rsid w:val="00D747AE"/>
    <w:rsid w:val="00D74813"/>
    <w:rsid w:val="00D765EE"/>
    <w:rsid w:val="00D816A5"/>
    <w:rsid w:val="00D826E8"/>
    <w:rsid w:val="00D83742"/>
    <w:rsid w:val="00D87695"/>
    <w:rsid w:val="00D92466"/>
    <w:rsid w:val="00D928BA"/>
    <w:rsid w:val="00D93105"/>
    <w:rsid w:val="00D938F2"/>
    <w:rsid w:val="00D93D57"/>
    <w:rsid w:val="00D9473C"/>
    <w:rsid w:val="00D96459"/>
    <w:rsid w:val="00D96667"/>
    <w:rsid w:val="00DA2C49"/>
    <w:rsid w:val="00DA2C88"/>
    <w:rsid w:val="00DA2E0F"/>
    <w:rsid w:val="00DA4CDE"/>
    <w:rsid w:val="00DA5138"/>
    <w:rsid w:val="00DA5640"/>
    <w:rsid w:val="00DA61A8"/>
    <w:rsid w:val="00DA6A06"/>
    <w:rsid w:val="00DB0EAA"/>
    <w:rsid w:val="00DB1242"/>
    <w:rsid w:val="00DB1954"/>
    <w:rsid w:val="00DB2EF6"/>
    <w:rsid w:val="00DC21F9"/>
    <w:rsid w:val="00DC4016"/>
    <w:rsid w:val="00DC4079"/>
    <w:rsid w:val="00DC579E"/>
    <w:rsid w:val="00DC5A7C"/>
    <w:rsid w:val="00DC63D2"/>
    <w:rsid w:val="00DC6C07"/>
    <w:rsid w:val="00DD0A4F"/>
    <w:rsid w:val="00DD0E28"/>
    <w:rsid w:val="00DD2DD7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4B77"/>
    <w:rsid w:val="00DE513A"/>
    <w:rsid w:val="00DF2154"/>
    <w:rsid w:val="00DF29E0"/>
    <w:rsid w:val="00DF35BB"/>
    <w:rsid w:val="00DF4D13"/>
    <w:rsid w:val="00DF5933"/>
    <w:rsid w:val="00DF5E35"/>
    <w:rsid w:val="00DF67D2"/>
    <w:rsid w:val="00DF73B9"/>
    <w:rsid w:val="00DF785D"/>
    <w:rsid w:val="00E01ACE"/>
    <w:rsid w:val="00E03051"/>
    <w:rsid w:val="00E038AF"/>
    <w:rsid w:val="00E057A3"/>
    <w:rsid w:val="00E072B6"/>
    <w:rsid w:val="00E07694"/>
    <w:rsid w:val="00E11DE3"/>
    <w:rsid w:val="00E12448"/>
    <w:rsid w:val="00E13442"/>
    <w:rsid w:val="00E15282"/>
    <w:rsid w:val="00E20256"/>
    <w:rsid w:val="00E21629"/>
    <w:rsid w:val="00E240EA"/>
    <w:rsid w:val="00E24520"/>
    <w:rsid w:val="00E25A73"/>
    <w:rsid w:val="00E2656B"/>
    <w:rsid w:val="00E26A62"/>
    <w:rsid w:val="00E26B79"/>
    <w:rsid w:val="00E275EB"/>
    <w:rsid w:val="00E27901"/>
    <w:rsid w:val="00E356A5"/>
    <w:rsid w:val="00E37943"/>
    <w:rsid w:val="00E42478"/>
    <w:rsid w:val="00E43F79"/>
    <w:rsid w:val="00E47A0D"/>
    <w:rsid w:val="00E516A0"/>
    <w:rsid w:val="00E540D0"/>
    <w:rsid w:val="00E56458"/>
    <w:rsid w:val="00E60137"/>
    <w:rsid w:val="00E6184F"/>
    <w:rsid w:val="00E6414C"/>
    <w:rsid w:val="00E64B47"/>
    <w:rsid w:val="00E65ACF"/>
    <w:rsid w:val="00E6605D"/>
    <w:rsid w:val="00E66998"/>
    <w:rsid w:val="00E70808"/>
    <w:rsid w:val="00E7202B"/>
    <w:rsid w:val="00E8014F"/>
    <w:rsid w:val="00E80D5A"/>
    <w:rsid w:val="00E824E0"/>
    <w:rsid w:val="00E86ABE"/>
    <w:rsid w:val="00E8764F"/>
    <w:rsid w:val="00E90FF1"/>
    <w:rsid w:val="00E916C7"/>
    <w:rsid w:val="00E91C89"/>
    <w:rsid w:val="00E94071"/>
    <w:rsid w:val="00E94B16"/>
    <w:rsid w:val="00E96EE3"/>
    <w:rsid w:val="00E97F26"/>
    <w:rsid w:val="00EA0475"/>
    <w:rsid w:val="00EA2290"/>
    <w:rsid w:val="00EA28AE"/>
    <w:rsid w:val="00EA389F"/>
    <w:rsid w:val="00EA3C23"/>
    <w:rsid w:val="00EA6FBA"/>
    <w:rsid w:val="00EB1356"/>
    <w:rsid w:val="00EB2159"/>
    <w:rsid w:val="00EB2560"/>
    <w:rsid w:val="00EB4FF1"/>
    <w:rsid w:val="00EB62BB"/>
    <w:rsid w:val="00EB64DD"/>
    <w:rsid w:val="00EC2EA0"/>
    <w:rsid w:val="00EC35CE"/>
    <w:rsid w:val="00EC4B69"/>
    <w:rsid w:val="00EC538D"/>
    <w:rsid w:val="00EC5C94"/>
    <w:rsid w:val="00ED6A1A"/>
    <w:rsid w:val="00ED6A86"/>
    <w:rsid w:val="00EE4666"/>
    <w:rsid w:val="00EE4BCA"/>
    <w:rsid w:val="00EE56C3"/>
    <w:rsid w:val="00EF259D"/>
    <w:rsid w:val="00EF31AC"/>
    <w:rsid w:val="00EF43B6"/>
    <w:rsid w:val="00EF5530"/>
    <w:rsid w:val="00F003D9"/>
    <w:rsid w:val="00F00443"/>
    <w:rsid w:val="00F02103"/>
    <w:rsid w:val="00F03A7B"/>
    <w:rsid w:val="00F03AEA"/>
    <w:rsid w:val="00F05E2C"/>
    <w:rsid w:val="00F05EF5"/>
    <w:rsid w:val="00F078DD"/>
    <w:rsid w:val="00F11D11"/>
    <w:rsid w:val="00F13532"/>
    <w:rsid w:val="00F22F91"/>
    <w:rsid w:val="00F2363F"/>
    <w:rsid w:val="00F23663"/>
    <w:rsid w:val="00F26A5A"/>
    <w:rsid w:val="00F32E5C"/>
    <w:rsid w:val="00F33480"/>
    <w:rsid w:val="00F361F6"/>
    <w:rsid w:val="00F36B64"/>
    <w:rsid w:val="00F4225E"/>
    <w:rsid w:val="00F4415B"/>
    <w:rsid w:val="00F44A92"/>
    <w:rsid w:val="00F44D9B"/>
    <w:rsid w:val="00F452A3"/>
    <w:rsid w:val="00F45559"/>
    <w:rsid w:val="00F45770"/>
    <w:rsid w:val="00F4588F"/>
    <w:rsid w:val="00F528C7"/>
    <w:rsid w:val="00F54396"/>
    <w:rsid w:val="00F550A8"/>
    <w:rsid w:val="00F55831"/>
    <w:rsid w:val="00F60499"/>
    <w:rsid w:val="00F61638"/>
    <w:rsid w:val="00F617D1"/>
    <w:rsid w:val="00F61D43"/>
    <w:rsid w:val="00F63017"/>
    <w:rsid w:val="00F652E5"/>
    <w:rsid w:val="00F667F5"/>
    <w:rsid w:val="00F66E90"/>
    <w:rsid w:val="00F71185"/>
    <w:rsid w:val="00F72126"/>
    <w:rsid w:val="00F72159"/>
    <w:rsid w:val="00F74A1A"/>
    <w:rsid w:val="00F76011"/>
    <w:rsid w:val="00F760E7"/>
    <w:rsid w:val="00F76C90"/>
    <w:rsid w:val="00F80E20"/>
    <w:rsid w:val="00F84902"/>
    <w:rsid w:val="00F87D80"/>
    <w:rsid w:val="00F9054B"/>
    <w:rsid w:val="00F92143"/>
    <w:rsid w:val="00F94718"/>
    <w:rsid w:val="00F96688"/>
    <w:rsid w:val="00F97502"/>
    <w:rsid w:val="00FA08AC"/>
    <w:rsid w:val="00FA2955"/>
    <w:rsid w:val="00FA31B5"/>
    <w:rsid w:val="00FA48DE"/>
    <w:rsid w:val="00FA5D9F"/>
    <w:rsid w:val="00FB2885"/>
    <w:rsid w:val="00FB4C7B"/>
    <w:rsid w:val="00FC14F0"/>
    <w:rsid w:val="00FC315C"/>
    <w:rsid w:val="00FC3625"/>
    <w:rsid w:val="00FC53C5"/>
    <w:rsid w:val="00FC6587"/>
    <w:rsid w:val="00FC6D46"/>
    <w:rsid w:val="00FD0390"/>
    <w:rsid w:val="00FD47DE"/>
    <w:rsid w:val="00FE0A8F"/>
    <w:rsid w:val="00FE2499"/>
    <w:rsid w:val="00FE2C16"/>
    <w:rsid w:val="00FE783A"/>
    <w:rsid w:val="00FE7A80"/>
    <w:rsid w:val="00FF08F3"/>
    <w:rsid w:val="00FF2078"/>
    <w:rsid w:val="00FF5D57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0E67-234D-444E-B9F1-E8B28934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subject/>
  <dc:creator>skchauhan</dc:creator>
  <cp:keywords/>
  <dc:description/>
  <cp:lastModifiedBy>manju</cp:lastModifiedBy>
  <cp:revision>12</cp:revision>
  <cp:lastPrinted>2015-03-10T03:42:00Z</cp:lastPrinted>
  <dcterms:created xsi:type="dcterms:W3CDTF">2015-02-24T10:02:00Z</dcterms:created>
  <dcterms:modified xsi:type="dcterms:W3CDTF">2015-03-10T03:43:00Z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