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49" w:rsidRDefault="00A60CDD" w:rsidP="001C4841">
      <w:pPr>
        <w:pStyle w:val="Heading7"/>
        <w:tabs>
          <w:tab w:val="left" w:pos="750"/>
        </w:tabs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 </w:t>
      </w:r>
    </w:p>
    <w:p w:rsidR="001C4841" w:rsidRPr="0062315E" w:rsidRDefault="007D5C83" w:rsidP="0062315E">
      <w:pPr>
        <w:spacing w:after="0" w:line="360" w:lineRule="auto"/>
        <w:ind w:right="576"/>
        <w:jc w:val="center"/>
        <w:rPr>
          <w:rFonts w:ascii="Times New Roman" w:hAnsi="Times New Roman" w:cs="Times New Roman"/>
          <w:sz w:val="48"/>
          <w:szCs w:val="48"/>
        </w:rPr>
      </w:pPr>
      <w:r w:rsidRPr="0062315E">
        <w:rPr>
          <w:rFonts w:ascii="Times New Roman" w:hAnsi="Times New Roman" w:cs="Times New Roman"/>
          <w:sz w:val="48"/>
          <w:szCs w:val="48"/>
        </w:rPr>
        <w:t>15</w:t>
      </w:r>
      <w:r w:rsidR="000E210B">
        <w:rPr>
          <w:rFonts w:ascii="Times New Roman" w:hAnsi="Times New Roman" w:cs="Times New Roman"/>
          <w:sz w:val="48"/>
          <w:szCs w:val="48"/>
        </w:rPr>
        <w:t>5</w:t>
      </w:r>
      <w:r w:rsidR="001C4841" w:rsidRPr="0062315E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="00E719A0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Pr="0062315E">
        <w:rPr>
          <w:rFonts w:ascii="Times New Roman" w:hAnsi="Times New Roman" w:cs="Times New Roman"/>
          <w:sz w:val="48"/>
          <w:szCs w:val="48"/>
        </w:rPr>
        <w:t>International Training Programme</w:t>
      </w:r>
    </w:p>
    <w:p w:rsidR="001C4841" w:rsidRPr="0062315E" w:rsidRDefault="001C4841" w:rsidP="0062315E">
      <w:pPr>
        <w:spacing w:after="0" w:line="480" w:lineRule="auto"/>
        <w:ind w:right="576"/>
        <w:jc w:val="center"/>
        <w:rPr>
          <w:rFonts w:ascii="Times New Roman" w:hAnsi="Times New Roman" w:cs="Times New Roman"/>
          <w:sz w:val="48"/>
          <w:szCs w:val="48"/>
        </w:rPr>
      </w:pPr>
      <w:r w:rsidRPr="0062315E">
        <w:rPr>
          <w:rFonts w:ascii="Times New Roman" w:hAnsi="Times New Roman" w:cs="Times New Roman"/>
          <w:sz w:val="48"/>
          <w:szCs w:val="48"/>
        </w:rPr>
        <w:t>O</w:t>
      </w:r>
      <w:r w:rsidR="007D5C83" w:rsidRPr="0062315E">
        <w:rPr>
          <w:rFonts w:ascii="Times New Roman" w:hAnsi="Times New Roman" w:cs="Times New Roman"/>
          <w:sz w:val="48"/>
          <w:szCs w:val="48"/>
        </w:rPr>
        <w:t>n</w:t>
      </w:r>
    </w:p>
    <w:p w:rsidR="001C4841" w:rsidRPr="00FD7C77" w:rsidRDefault="0062315E" w:rsidP="0062315E">
      <w:pPr>
        <w:spacing w:after="0" w:line="360" w:lineRule="auto"/>
        <w:ind w:right="576"/>
        <w:jc w:val="center"/>
        <w:rPr>
          <w:rFonts w:ascii="Times New Roman" w:hAnsi="Times New Roman" w:cs="Times New Roman"/>
          <w:b/>
          <w:bCs/>
          <w:color w:val="002060"/>
          <w:sz w:val="92"/>
          <w:szCs w:val="92"/>
        </w:rPr>
      </w:pPr>
      <w:r w:rsidRPr="00FD7C77">
        <w:rPr>
          <w:rFonts w:ascii="Times New Roman" w:hAnsi="Times New Roman" w:cs="Times New Roman"/>
          <w:b/>
          <w:bCs/>
          <w:color w:val="002060"/>
          <w:sz w:val="92"/>
          <w:szCs w:val="92"/>
        </w:rPr>
        <w:t>Auditing in</w:t>
      </w:r>
      <w:r w:rsidR="008934B7">
        <w:rPr>
          <w:rFonts w:ascii="Times New Roman" w:hAnsi="Times New Roman" w:cs="Times New Roman"/>
          <w:b/>
          <w:bCs/>
          <w:color w:val="002060"/>
          <w:sz w:val="92"/>
          <w:szCs w:val="92"/>
        </w:rPr>
        <w:t xml:space="preserve"> </w:t>
      </w:r>
      <w:r w:rsidR="001C4841" w:rsidRPr="00FD7C77">
        <w:rPr>
          <w:rFonts w:ascii="Times New Roman" w:hAnsi="Times New Roman" w:cs="Times New Roman"/>
          <w:b/>
          <w:bCs/>
          <w:color w:val="002060"/>
          <w:sz w:val="92"/>
          <w:szCs w:val="92"/>
        </w:rPr>
        <w:t>IT Environment</w:t>
      </w:r>
    </w:p>
    <w:p w:rsidR="001C4841" w:rsidRPr="0062315E" w:rsidRDefault="007D5C83" w:rsidP="0062315E">
      <w:pPr>
        <w:spacing w:after="0" w:line="600" w:lineRule="auto"/>
        <w:ind w:right="57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2315E">
        <w:rPr>
          <w:rFonts w:ascii="Times New Roman" w:hAnsi="Times New Roman" w:cs="Times New Roman"/>
          <w:b/>
          <w:bCs/>
          <w:sz w:val="48"/>
          <w:szCs w:val="48"/>
        </w:rPr>
        <w:t>(</w:t>
      </w:r>
      <w:r w:rsidR="000E210B">
        <w:rPr>
          <w:rFonts w:ascii="Times New Roman" w:hAnsi="Times New Roman" w:cs="Times New Roman"/>
          <w:b/>
          <w:bCs/>
          <w:sz w:val="48"/>
          <w:szCs w:val="48"/>
        </w:rPr>
        <w:t>21</w:t>
      </w:r>
      <w:r w:rsidR="000E210B" w:rsidRPr="000E210B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st</w:t>
      </w:r>
      <w:r w:rsidR="000E210B">
        <w:rPr>
          <w:rFonts w:ascii="Times New Roman" w:hAnsi="Times New Roman" w:cs="Times New Roman"/>
          <w:b/>
          <w:bCs/>
          <w:sz w:val="48"/>
          <w:szCs w:val="48"/>
        </w:rPr>
        <w:t xml:space="preserve"> August</w:t>
      </w:r>
      <w:r w:rsidR="001C4841" w:rsidRPr="0062315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62315E">
        <w:rPr>
          <w:rFonts w:ascii="Times New Roman" w:hAnsi="Times New Roman" w:cs="Times New Roman"/>
          <w:b/>
          <w:bCs/>
          <w:sz w:val="48"/>
          <w:szCs w:val="48"/>
        </w:rPr>
        <w:t xml:space="preserve">to </w:t>
      </w:r>
      <w:r w:rsidR="000E210B">
        <w:rPr>
          <w:rFonts w:ascii="Times New Roman" w:hAnsi="Times New Roman" w:cs="Times New Roman"/>
          <w:b/>
          <w:bCs/>
          <w:sz w:val="48"/>
          <w:szCs w:val="48"/>
        </w:rPr>
        <w:t>15</w:t>
      </w:r>
      <w:r w:rsidR="001C4841" w:rsidRPr="0062315E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th</w:t>
      </w:r>
      <w:r w:rsidR="001C4841" w:rsidRPr="0062315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0E210B">
        <w:rPr>
          <w:rFonts w:ascii="Times New Roman" w:hAnsi="Times New Roman" w:cs="Times New Roman"/>
          <w:b/>
          <w:bCs/>
          <w:sz w:val="48"/>
          <w:szCs w:val="48"/>
        </w:rPr>
        <w:t>September</w:t>
      </w:r>
      <w:r w:rsidRPr="0062315E">
        <w:rPr>
          <w:rFonts w:ascii="Times New Roman" w:hAnsi="Times New Roman" w:cs="Times New Roman"/>
          <w:b/>
          <w:bCs/>
          <w:sz w:val="48"/>
          <w:szCs w:val="48"/>
        </w:rPr>
        <w:t>, 2023)</w:t>
      </w:r>
    </w:p>
    <w:p w:rsidR="007D5C83" w:rsidRPr="0062315E" w:rsidRDefault="007D5C83" w:rsidP="0062315E">
      <w:pPr>
        <w:spacing w:after="0" w:line="600" w:lineRule="auto"/>
        <w:ind w:right="57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2315E">
        <w:rPr>
          <w:rFonts w:ascii="Times New Roman" w:hAnsi="Times New Roman" w:cs="Times New Roman"/>
          <w:b/>
          <w:bCs/>
          <w:color w:val="002060"/>
          <w:sz w:val="48"/>
          <w:szCs w:val="48"/>
        </w:rPr>
        <w:t>Course Schedule</w:t>
      </w:r>
    </w:p>
    <w:p w:rsidR="007D5C83" w:rsidRDefault="007D5C83" w:rsidP="002F7667">
      <w:pPr>
        <w:spacing w:after="0" w:line="240" w:lineRule="auto"/>
        <w:jc w:val="center"/>
        <w:sectPr w:rsidR="007D5C83" w:rsidSect="001C4841">
          <w:headerReference w:type="first" r:id="rId7"/>
          <w:pgSz w:w="16838" w:h="11906" w:orient="landscape"/>
          <w:pgMar w:top="720" w:right="720" w:bottom="720" w:left="720" w:header="4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Look w:val="04A0" w:firstRow="1" w:lastRow="0" w:firstColumn="1" w:lastColumn="0" w:noHBand="0" w:noVBand="1"/>
      </w:tblPr>
      <w:tblGrid>
        <w:gridCol w:w="1431"/>
        <w:gridCol w:w="2961"/>
        <w:gridCol w:w="360"/>
        <w:gridCol w:w="3324"/>
        <w:gridCol w:w="3690"/>
        <w:gridCol w:w="3622"/>
      </w:tblGrid>
      <w:tr w:rsidR="002F7667" w:rsidRPr="00676A14" w:rsidTr="00B57822">
        <w:trPr>
          <w:trHeight w:val="5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2F7667" w:rsidRPr="00676A14" w:rsidRDefault="007D5C83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48"/>
                <w:szCs w:val="48"/>
                <w:lang w:eastAsia="en-IN"/>
              </w:rPr>
            </w:pPr>
            <w:r w:rsidRPr="00676A14">
              <w:rPr>
                <w:rFonts w:ascii="Times New Roman" w:hAnsi="Times New Roman" w:cs="Times New Roman"/>
              </w:rPr>
              <w:lastRenderedPageBreak/>
              <w:br w:type="page"/>
            </w:r>
            <w:r w:rsidR="000E210B" w:rsidRPr="00676A14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en-IN"/>
              </w:rPr>
              <w:t>155</w:t>
            </w:r>
            <w:r w:rsidR="002F7667" w:rsidRPr="00676A14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en-IN"/>
              </w:rPr>
              <w:t xml:space="preserve"> ITP I Week: </w:t>
            </w:r>
            <w:r w:rsidR="00EA2867" w:rsidRPr="00676A14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en-IN"/>
              </w:rPr>
              <w:t>Audit of Information Systems</w:t>
            </w:r>
          </w:p>
        </w:tc>
      </w:tr>
      <w:tr w:rsidR="00017D45" w:rsidRPr="00676A14" w:rsidTr="00B57822">
        <w:trPr>
          <w:trHeight w:val="7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67" w:rsidRPr="00676A14" w:rsidRDefault="002F7667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Date &amp; Day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67" w:rsidRPr="00676A14" w:rsidRDefault="002F7667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 xml:space="preserve">Session I </w:t>
            </w: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</w:r>
            <w:r w:rsidR="007C30D6"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10</w:t>
            </w: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:</w:t>
            </w:r>
            <w:r w:rsidR="007C30D6"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00-11:1</w:t>
            </w: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67" w:rsidRPr="00676A14" w:rsidRDefault="002F7667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S</w:t>
            </w:r>
            <w:r w:rsidR="007C30D6"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 xml:space="preserve">ession II </w:t>
            </w:r>
            <w:r w:rsidR="007C30D6"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11:45-13:00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67" w:rsidRPr="00676A14" w:rsidRDefault="007C30D6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 xml:space="preserve">Session III </w:t>
            </w: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14:00-15:1</w:t>
            </w:r>
            <w:r w:rsidR="002F7667"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67" w:rsidRPr="00676A14" w:rsidRDefault="00AB732B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 xml:space="preserve">Session IV </w:t>
            </w: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15:45-17</w:t>
            </w:r>
            <w:r w:rsidR="007C30D6"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:0</w:t>
            </w:r>
            <w:r w:rsidR="002F7667"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0</w:t>
            </w:r>
          </w:p>
        </w:tc>
      </w:tr>
      <w:tr w:rsidR="00C22401" w:rsidRPr="00676A14" w:rsidTr="00B57822">
        <w:trPr>
          <w:trHeight w:val="10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01" w:rsidRPr="00676A14" w:rsidRDefault="000E210B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21</w:t>
            </w:r>
            <w:r w:rsidR="00C22401"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-0</w:t>
            </w: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8</w:t>
            </w:r>
            <w:r w:rsidR="00C22401"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-2023</w:t>
            </w:r>
            <w:r w:rsidR="00C22401"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Monday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01" w:rsidRPr="00676A14" w:rsidRDefault="00C22401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Briefing &amp; Ice-breaking session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01" w:rsidRPr="00676A14" w:rsidRDefault="00C22401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Introducing India/ Presentation by SAI India participant</w:t>
            </w: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01" w:rsidRPr="00676A14" w:rsidRDefault="00C22401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Inauguration</w:t>
            </w:r>
            <w:r w:rsidR="00FA6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286E3E" w:rsidRPr="00676A14" w:rsidTr="00B57822">
        <w:trPr>
          <w:trHeight w:val="10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E" w:rsidRPr="00676A14" w:rsidRDefault="000E210B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22-08</w:t>
            </w:r>
            <w:r w:rsidR="00286E3E"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-2023</w:t>
            </w:r>
            <w:r w:rsidR="00286E3E"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Tuesday</w:t>
            </w:r>
          </w:p>
        </w:tc>
        <w:tc>
          <w:tcPr>
            <w:tcW w:w="21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E" w:rsidRPr="00676A14" w:rsidRDefault="00286E3E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Digitisation in </w:t>
            </w:r>
            <w:r w:rsidR="004A7C12" w:rsidRPr="0067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Public Sector</w:t>
            </w:r>
            <w:r w:rsidR="00BE547B" w:rsidRPr="0067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India</w:t>
            </w:r>
          </w:p>
          <w:p w:rsidR="00286E3E" w:rsidRPr="00676A14" w:rsidRDefault="00286E3E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E" w:rsidRPr="00676A14" w:rsidRDefault="00286E3E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 Governance &amp; Management -IS &amp; IS Security Frameworks, Capability maturity model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E" w:rsidRPr="00676A14" w:rsidRDefault="00286E3E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Frameworks for conducting audit of Information Systems: Standards and Guidance</w:t>
            </w:r>
          </w:p>
        </w:tc>
      </w:tr>
      <w:tr w:rsidR="003A5BBB" w:rsidRPr="00676A14" w:rsidTr="00B57822">
        <w:trPr>
          <w:trHeight w:val="7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BB" w:rsidRPr="00676A14" w:rsidRDefault="003A5BBB" w:rsidP="00B5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</w:pPr>
          </w:p>
        </w:tc>
        <w:tc>
          <w:tcPr>
            <w:tcW w:w="21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676A14" w:rsidRDefault="00676A14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Dr. Kshitij Kushagra, Additional Director/Scientist E</w:t>
            </w:r>
          </w:p>
          <w:p w:rsidR="00676A14" w:rsidRPr="00676A14" w:rsidRDefault="00676A14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MeitY</w:t>
            </w:r>
          </w:p>
          <w:p w:rsidR="005112B1" w:rsidRPr="00676A14" w:rsidRDefault="005112B1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BB" w:rsidRPr="00676A14" w:rsidRDefault="00E21C32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Mr. K Srinivasan</w:t>
            </w:r>
            <w:r w:rsidR="00676A14" w:rsidRPr="0067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, Retd. Deputy CAG</w:t>
            </w:r>
            <w:r w:rsidRPr="0067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C22401" w:rsidRPr="00676A14" w:rsidTr="00B57822">
        <w:trPr>
          <w:trHeight w:val="51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01" w:rsidRPr="00676A14" w:rsidRDefault="000E210B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23-08</w:t>
            </w:r>
            <w:r w:rsidR="00C22401"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-2023</w:t>
            </w:r>
            <w:r w:rsidR="00C22401"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Wednesday</w:t>
            </w:r>
          </w:p>
        </w:tc>
        <w:tc>
          <w:tcPr>
            <w:tcW w:w="21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01" w:rsidRPr="00676A14" w:rsidRDefault="00C22401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 Application Controls</w:t>
            </w: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01" w:rsidRPr="00676A14" w:rsidRDefault="00DA5F3E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Acquisition, Development and Implementation of Systems</w:t>
            </w:r>
          </w:p>
        </w:tc>
      </w:tr>
      <w:tr w:rsidR="0007741B" w:rsidRPr="00676A14" w:rsidTr="00B57822">
        <w:trPr>
          <w:trHeight w:val="522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1B" w:rsidRPr="00676A14" w:rsidRDefault="0007741B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</w:pPr>
          </w:p>
        </w:tc>
        <w:tc>
          <w:tcPr>
            <w:tcW w:w="21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676A14" w:rsidRDefault="00676A14" w:rsidP="00B57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6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r w:rsidR="005112B1" w:rsidRPr="00676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Sowmini</w:t>
            </w:r>
            <w:r w:rsidRPr="00676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S, Senior Audit Officer</w:t>
            </w: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676A14" w:rsidRDefault="00477A71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Mr Gaurav Rai</w:t>
            </w:r>
            <w:r w:rsidR="00676A14" w:rsidRPr="0067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, Director IS-I</w:t>
            </w:r>
          </w:p>
        </w:tc>
      </w:tr>
      <w:tr w:rsidR="0088649B" w:rsidRPr="00676A14" w:rsidTr="00B57822">
        <w:trPr>
          <w:trHeight w:val="676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B" w:rsidRPr="00676A14" w:rsidRDefault="0088649B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24-08-2023</w:t>
            </w: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Thursday</w:t>
            </w:r>
          </w:p>
        </w:tc>
        <w:tc>
          <w:tcPr>
            <w:tcW w:w="2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9B" w:rsidRPr="00676A14" w:rsidRDefault="0088649B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676A14">
              <w:rPr>
                <w:rFonts w:ascii="Times New Roman" w:hAnsi="Times New Roman" w:cs="Times New Roman"/>
                <w:b/>
                <w:sz w:val="24"/>
                <w:szCs w:val="24"/>
              </w:rPr>
              <w:t>Information systems auditing process</w:t>
            </w:r>
            <w:r w:rsidRPr="00676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  <w:r w:rsidRPr="00676A1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Risk-Based approach to IS Audit Planning &amp; Audit process activities</w:t>
            </w:r>
            <w:r w:rsidRPr="0067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  <w:p w:rsidR="0088649B" w:rsidRPr="00676A14" w:rsidRDefault="0088649B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49B" w:rsidRPr="00676A14" w:rsidRDefault="0088649B" w:rsidP="00B57822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Information Security</w:t>
            </w:r>
            <w:r w:rsidRPr="00676A14">
              <w:rPr>
                <w:rFonts w:ascii="Times New Roman" w:eastAsia="Times New Roman" w:hAnsi="Times New Roman" w:cs="Times New Roman"/>
                <w:lang w:eastAsia="en-IN"/>
              </w:rPr>
              <w:t>: - Concepts, Risks, Attacks, Goals for Security &amp; Network &amp; Application Security IS</w:t>
            </w:r>
          </w:p>
        </w:tc>
      </w:tr>
      <w:tr w:rsidR="0088649B" w:rsidRPr="00676A14" w:rsidTr="00B57822">
        <w:trPr>
          <w:trHeight w:val="668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9B" w:rsidRPr="00676A14" w:rsidRDefault="0088649B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</w:pPr>
          </w:p>
        </w:tc>
        <w:tc>
          <w:tcPr>
            <w:tcW w:w="2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9B" w:rsidRPr="00676A14" w:rsidRDefault="00676A14" w:rsidP="00B57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1"/>
                <w:lang w:val="en-US"/>
              </w:rPr>
            </w:pPr>
            <w:r w:rsidRPr="00676A14">
              <w:rPr>
                <w:rFonts w:ascii="Times New Roman" w:hAnsi="Times New Roman" w:cs="Times New Roman"/>
                <w:b/>
                <w:sz w:val="24"/>
                <w:szCs w:val="21"/>
                <w:lang w:val="en-US"/>
              </w:rPr>
              <w:t xml:space="preserve">Ms. </w:t>
            </w:r>
            <w:r w:rsidR="004D06B6" w:rsidRPr="00676A14">
              <w:rPr>
                <w:rFonts w:ascii="Times New Roman" w:hAnsi="Times New Roman" w:cs="Times New Roman"/>
                <w:b/>
                <w:sz w:val="24"/>
                <w:szCs w:val="21"/>
                <w:lang w:val="en-US"/>
              </w:rPr>
              <w:t>Suhasini</w:t>
            </w:r>
            <w:r w:rsidRPr="00676A14">
              <w:rPr>
                <w:rFonts w:ascii="Times New Roman" w:hAnsi="Times New Roman" w:cs="Times New Roman"/>
                <w:b/>
                <w:sz w:val="24"/>
                <w:szCs w:val="21"/>
                <w:lang w:val="en-US"/>
              </w:rPr>
              <w:t xml:space="preserve"> Gotmare, Principal Director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649B" w:rsidRPr="00676A14" w:rsidRDefault="0088649B" w:rsidP="00B57822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676A14">
              <w:rPr>
                <w:rFonts w:ascii="Times New Roman" w:hAnsi="Times New Roman" w:cs="Times New Roman"/>
                <w:b/>
                <w:szCs w:val="22"/>
              </w:rPr>
              <w:t xml:space="preserve">Colonel Inderjeet Singh </w:t>
            </w:r>
            <w:r w:rsidR="00A25C26" w:rsidRPr="00676A14">
              <w:rPr>
                <w:rFonts w:ascii="Times New Roman" w:hAnsi="Times New Roman" w:cs="Times New Roman"/>
                <w:b/>
                <w:szCs w:val="22"/>
              </w:rPr>
              <w:t xml:space="preserve">, Vara Technologies </w:t>
            </w:r>
          </w:p>
        </w:tc>
      </w:tr>
      <w:tr w:rsidR="0088649B" w:rsidRPr="00676A14" w:rsidTr="00B57822">
        <w:trPr>
          <w:trHeight w:val="719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B" w:rsidRPr="00676A14" w:rsidRDefault="0088649B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25-08-2023</w:t>
            </w: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Friday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9B" w:rsidRPr="00676A14" w:rsidRDefault="0088649B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  <w:t>OWASP Top 10 vulnerabilities and Web Application Security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9B" w:rsidRPr="00676A14" w:rsidRDefault="0088649B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IS Operations and Business Resilience</w:t>
            </w:r>
            <w:r w:rsidRPr="00676A14">
              <w:rPr>
                <w:rFonts w:ascii="Times New Roman" w:eastAsia="Times New Roman" w:hAnsi="Times New Roman" w:cs="Times New Roman"/>
                <w:lang w:eastAsia="en-IN"/>
              </w:rPr>
              <w:t>- A case study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9B" w:rsidRPr="00676A14" w:rsidRDefault="0088649B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Integrity issues in IT Systems</w:t>
            </w:r>
            <w:r w:rsidRPr="0067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 A case study on e-Procurement</w:t>
            </w:r>
          </w:p>
          <w:p w:rsidR="0088649B" w:rsidRPr="00676A14" w:rsidRDefault="0088649B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112B1" w:rsidRPr="00676A14" w:rsidTr="00B57822">
        <w:trPr>
          <w:trHeight w:val="56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B1" w:rsidRPr="00676A14" w:rsidRDefault="005112B1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B1" w:rsidRPr="00676A14" w:rsidRDefault="00676A14" w:rsidP="00B5782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6A14">
              <w:rPr>
                <w:rFonts w:ascii="Times New Roman" w:hAnsi="Times New Roman" w:cs="Times New Roman"/>
                <w:b/>
                <w:szCs w:val="22"/>
              </w:rPr>
              <w:t>Colonel Inderjeet Singh , Vara Technologies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B1" w:rsidRPr="00284104" w:rsidRDefault="00284104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84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Mr. Sanjiv Arora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, Ex-President, ISACA, New Delhi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B1" w:rsidRPr="00676A14" w:rsidRDefault="00870029" w:rsidP="00B57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A14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Abraham Judah Cephas A, DAG, </w:t>
            </w:r>
            <w:r w:rsidRPr="00676A1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O/o the Pr. Accountant General (Audit-I), Tamil Nadu, Chennai</w:t>
            </w:r>
          </w:p>
        </w:tc>
      </w:tr>
      <w:tr w:rsidR="00C22401" w:rsidRPr="00676A14" w:rsidTr="00B57822">
        <w:trPr>
          <w:trHeight w:val="682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01" w:rsidRPr="00676A14" w:rsidRDefault="000E210B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26-08</w:t>
            </w:r>
            <w:r w:rsidR="00C22401"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-2023</w:t>
            </w:r>
            <w:r w:rsidR="00C22401"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Saturday</w:t>
            </w:r>
          </w:p>
        </w:tc>
        <w:tc>
          <w:tcPr>
            <w:tcW w:w="45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01" w:rsidRPr="00676A14" w:rsidRDefault="00C22401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Visit to Agra</w:t>
            </w:r>
          </w:p>
        </w:tc>
      </w:tr>
      <w:tr w:rsidR="00C22401" w:rsidRPr="00676A14" w:rsidTr="00B57822">
        <w:trPr>
          <w:trHeight w:val="70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01" w:rsidRPr="00676A14" w:rsidRDefault="000E210B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27-08</w:t>
            </w:r>
            <w:r w:rsidR="00C22401"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-2023</w:t>
            </w:r>
            <w:r w:rsidR="00C22401" w:rsidRPr="00676A14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Sunday</w:t>
            </w:r>
          </w:p>
        </w:tc>
        <w:tc>
          <w:tcPr>
            <w:tcW w:w="45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01" w:rsidRPr="00676A14" w:rsidRDefault="00C22401" w:rsidP="00B5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Social programme/Activity</w:t>
            </w:r>
          </w:p>
        </w:tc>
      </w:tr>
    </w:tbl>
    <w:p w:rsidR="007D5C83" w:rsidRPr="00C22401" w:rsidRDefault="007D5C83" w:rsidP="002F7667">
      <w:pPr>
        <w:spacing w:after="0" w:line="240" w:lineRule="auto"/>
        <w:jc w:val="center"/>
        <w:rPr>
          <w:rFonts w:ascii="Times New Roman" w:hAnsi="Times New Roman" w:cs="Times New Roman"/>
        </w:rPr>
        <w:sectPr w:rsidR="007D5C83" w:rsidRPr="00C22401" w:rsidSect="007D5C8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4394"/>
        <w:gridCol w:w="3217"/>
        <w:gridCol w:w="157"/>
        <w:gridCol w:w="2947"/>
      </w:tblGrid>
      <w:tr w:rsidR="002F7667" w:rsidRPr="00C22401" w:rsidTr="006828CD">
        <w:trPr>
          <w:trHeight w:val="332"/>
        </w:trPr>
        <w:tc>
          <w:tcPr>
            <w:tcW w:w="1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2F7667" w:rsidRPr="00C22401" w:rsidRDefault="0030500B" w:rsidP="00AC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Cs w:val="22"/>
                <w:lang w:eastAsia="en-IN"/>
              </w:rPr>
            </w:pPr>
            <w:r w:rsidRPr="00C22401">
              <w:rPr>
                <w:rFonts w:ascii="Times New Roman" w:hAnsi="Times New Roman" w:cs="Times New Roman"/>
                <w:szCs w:val="22"/>
              </w:rPr>
              <w:lastRenderedPageBreak/>
              <w:br w:type="page"/>
            </w:r>
            <w:r w:rsidR="002F7667" w:rsidRPr="00C22401">
              <w:rPr>
                <w:rFonts w:ascii="Times New Roman" w:hAnsi="Times New Roman" w:cs="Times New Roman"/>
                <w:color w:val="002060"/>
                <w:szCs w:val="22"/>
              </w:rPr>
              <w:br w:type="page"/>
            </w:r>
            <w:r w:rsidR="000E210B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en-IN"/>
              </w:rPr>
              <w:t>155</w:t>
            </w:r>
            <w:r w:rsidR="002F7667" w:rsidRPr="00FE01EC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en-IN"/>
              </w:rPr>
              <w:t xml:space="preserve"> ITP II Week: </w:t>
            </w:r>
            <w:r w:rsidR="00AC70C1" w:rsidRPr="00FE01EC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en-IN"/>
              </w:rPr>
              <w:t>Computer Assisted Audit Tools</w:t>
            </w:r>
          </w:p>
        </w:tc>
      </w:tr>
      <w:tr w:rsidR="005B141F" w:rsidRPr="00C22401" w:rsidTr="00A25C26">
        <w:trPr>
          <w:trHeight w:val="4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6" w:rsidRPr="00C22401" w:rsidRDefault="007C30D6" w:rsidP="007C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Date &amp; Day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D6" w:rsidRPr="00C22401" w:rsidRDefault="007C30D6" w:rsidP="007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 xml:space="preserve">Session I 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br/>
              <w:t>10:00-11:15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D6" w:rsidRPr="00C22401" w:rsidRDefault="007C30D6" w:rsidP="007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 xml:space="preserve">Session II 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br/>
              <w:t>11:45-13:00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D6" w:rsidRPr="00C22401" w:rsidRDefault="007C30D6" w:rsidP="007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 xml:space="preserve">Session III 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br/>
              <w:t>14:00-15:15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D6" w:rsidRPr="00C22401" w:rsidRDefault="00AB732B" w:rsidP="007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 xml:space="preserve">Session IV 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br/>
              <w:t>15:45-17</w:t>
            </w:r>
            <w:r w:rsidR="007C30D6"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:00</w:t>
            </w:r>
          </w:p>
        </w:tc>
      </w:tr>
      <w:tr w:rsidR="003658E0" w:rsidRPr="00C22401" w:rsidTr="006F69B9">
        <w:trPr>
          <w:trHeight w:val="56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E0" w:rsidRPr="00C22401" w:rsidRDefault="000E210B" w:rsidP="000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28</w:t>
            </w:r>
            <w:r w:rsidR="003658E0"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8</w:t>
            </w:r>
            <w:r w:rsidR="003658E0"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-2023</w:t>
            </w:r>
            <w:r w:rsidR="003658E0"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br/>
              <w:t>Monday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E0" w:rsidRPr="00C22401" w:rsidRDefault="003658E0" w:rsidP="0083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2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Data Analytics and use of Statistical Concepts in Data Analytics</w:t>
            </w:r>
          </w:p>
        </w:tc>
        <w:tc>
          <w:tcPr>
            <w:tcW w:w="6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E0" w:rsidRPr="00C22401" w:rsidRDefault="003658E0" w:rsidP="00E9659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Country paper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 on 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“Auditing in IT Environment”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of respective SAIs/ Organisations</w:t>
            </w:r>
          </w:p>
        </w:tc>
      </w:tr>
      <w:tr w:rsidR="003658E0" w:rsidRPr="00C22401" w:rsidTr="0008542B">
        <w:trPr>
          <w:trHeight w:val="24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E0" w:rsidRPr="00C22401" w:rsidRDefault="003658E0" w:rsidP="0060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08542B" w:rsidRDefault="00A1749B" w:rsidP="00A1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42B"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  <w:r w:rsidR="000854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85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Karan Vohra</w:t>
            </w:r>
            <w:r w:rsidR="00085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Dy. Director, </w:t>
            </w:r>
            <w:r w:rsidR="0008542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O/o the C&amp;AG of India, New Delhi</w:t>
            </w:r>
          </w:p>
        </w:tc>
        <w:tc>
          <w:tcPr>
            <w:tcW w:w="6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E0" w:rsidRPr="007057FE" w:rsidRDefault="003658E0" w:rsidP="003658E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Cs w:val="22"/>
                <w:lang w:eastAsia="en-IN"/>
              </w:rPr>
            </w:pPr>
          </w:p>
        </w:tc>
      </w:tr>
      <w:tr w:rsidR="00650DED" w:rsidRPr="00C22401" w:rsidTr="00A25C26">
        <w:trPr>
          <w:trHeight w:val="48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ED" w:rsidRPr="00C22401" w:rsidRDefault="00650DED" w:rsidP="000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2</w:t>
            </w:r>
            <w:r w:rsidR="000E210B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9-08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-2023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br/>
              <w:t>Tuesday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ED" w:rsidRPr="00C22401" w:rsidRDefault="00650DED" w:rsidP="008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Data Extraction and  Data Cleansing : Tools &amp; Techniques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ED" w:rsidRPr="00C22401" w:rsidRDefault="00650DED" w:rsidP="008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Application of MS Excel in Audit: Data-Applying Custom Formats and Layouts, Advanced  Conditional Formatting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and Filtering:- Hand on Session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ED" w:rsidRPr="00C22401" w:rsidRDefault="00650DED" w:rsidP="0083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Application of MS Excel in Audit:  Advanced Formulas, Look Up Data with Function, Pivot Tables and Pivot Charts: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Hand on Session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ED" w:rsidRDefault="00650DED" w:rsidP="0083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  <w:p w:rsidR="00650DED" w:rsidRPr="00C22401" w:rsidRDefault="00650DED" w:rsidP="0083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lication of MS Excel in Audit: </w:t>
            </w:r>
            <w:r w:rsidRPr="00C2240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case study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/ Studies</w:t>
            </w:r>
          </w:p>
        </w:tc>
      </w:tr>
      <w:tr w:rsidR="00650DED" w:rsidRPr="00C22401" w:rsidTr="00F17D0A">
        <w:trPr>
          <w:trHeight w:val="49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ED" w:rsidRPr="00C22401" w:rsidRDefault="00650DED" w:rsidP="0060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</w:pPr>
          </w:p>
        </w:tc>
        <w:tc>
          <w:tcPr>
            <w:tcW w:w="13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75" w:rsidRPr="00650DED" w:rsidRDefault="0008542B" w:rsidP="008B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Mr. </w:t>
            </w:r>
            <w:r w:rsidR="008B4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Rohit Anand</w:t>
            </w:r>
            <w:r w:rsidR="008B49CF" w:rsidRPr="00161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, Sr</w:t>
            </w:r>
            <w:r w:rsidR="008B4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.</w:t>
            </w:r>
            <w:r w:rsidR="008B49CF" w:rsidRPr="00161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 Administrative Officer</w:t>
            </w:r>
            <w:r w:rsidR="008B4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, </w:t>
            </w:r>
            <w:r w:rsidR="008B49CF" w:rsidRPr="009D35A1">
              <w:rPr>
                <w:rFonts w:ascii="Times New Roman" w:hAnsi="Times New Roman" w:cs="Times New Roman"/>
                <w:b/>
                <w:bCs/>
                <w:szCs w:val="22"/>
              </w:rPr>
              <w:t>O/o the Director General of Audit (Central Receipt)</w:t>
            </w:r>
            <w:r w:rsidR="008B49CF">
              <w:rPr>
                <w:rFonts w:ascii="Times New Roman" w:hAnsi="Times New Roman" w:cs="Times New Roman"/>
                <w:b/>
                <w:bCs/>
                <w:szCs w:val="22"/>
              </w:rPr>
              <w:t>, New Delhi</w:t>
            </w:r>
          </w:p>
        </w:tc>
      </w:tr>
      <w:tr w:rsidR="006828CD" w:rsidRPr="00C22401" w:rsidTr="006F69B9">
        <w:trPr>
          <w:trHeight w:val="79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CD" w:rsidRPr="00C22401" w:rsidRDefault="006828C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30-08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-2023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br/>
              <w:t>Wednesday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8CD" w:rsidRPr="00C22401" w:rsidRDefault="006828CD" w:rsidP="00682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ication of Tableau in Audit:-</w:t>
            </w:r>
            <w:r w:rsidRPr="00C22401">
              <w:rPr>
                <w:rFonts w:ascii="Times New Roman" w:hAnsi="Times New Roman" w:cs="Times New Roman"/>
                <w:sz w:val="24"/>
                <w:szCs w:val="24"/>
              </w:rPr>
              <w:t>Connecting to data, Simplifying and sorting data, organizing data, measures and dimensions, filters, simple graphs and charts, hie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rarchies, slicing data by date-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Hands on Session &amp; case studies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CD" w:rsidRPr="00C22401" w:rsidRDefault="006828C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ication of Tableau in Audit:-</w:t>
            </w:r>
            <w:r w:rsidRPr="00C22401">
              <w:rPr>
                <w:rFonts w:ascii="Times New Roman" w:hAnsi="Times New Roman" w:cs="Times New Roman"/>
                <w:sz w:val="24"/>
                <w:szCs w:val="24"/>
              </w:rPr>
              <w:t xml:space="preserve"> Interactive  dashboards and stories</w:t>
            </w:r>
          </w:p>
        </w:tc>
      </w:tr>
      <w:tr w:rsidR="00111FF4" w:rsidRPr="00C22401" w:rsidTr="00F17D0A">
        <w:trPr>
          <w:trHeight w:val="4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F4" w:rsidRPr="00C22401" w:rsidRDefault="00111FF4" w:rsidP="0060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</w:pPr>
          </w:p>
        </w:tc>
        <w:tc>
          <w:tcPr>
            <w:tcW w:w="13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F4" w:rsidRPr="00161F02" w:rsidRDefault="00F17D0A" w:rsidP="00B14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 xml:space="preserve">Mr. </w:t>
            </w:r>
            <w:r w:rsidR="00B14A00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Gowthaman R, Dy. Director, O/o PDA, Industry &amp; Corporate Affairs, New delhi</w:t>
            </w:r>
          </w:p>
        </w:tc>
      </w:tr>
      <w:tr w:rsidR="002B0FF3" w:rsidRPr="00C22401" w:rsidTr="002B0FF3">
        <w:trPr>
          <w:trHeight w:val="45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F3" w:rsidRPr="00C22401" w:rsidRDefault="002B0FF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31-08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-2023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br/>
              <w:t>Thursday</w:t>
            </w: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FF3" w:rsidRPr="00C22401" w:rsidRDefault="002B0FF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5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Country papers on “Auditing in IT Environment” of respective SAIs/ Organisations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F3" w:rsidRPr="00C22401" w:rsidRDefault="002B0FF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Application of Power BI Tool in Audit</w:t>
            </w:r>
          </w:p>
        </w:tc>
      </w:tr>
      <w:tr w:rsidR="002B0FF3" w:rsidRPr="00C22401" w:rsidTr="008B70F1">
        <w:trPr>
          <w:trHeight w:val="45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F3" w:rsidRDefault="002B0FF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</w:pPr>
          </w:p>
        </w:tc>
        <w:tc>
          <w:tcPr>
            <w:tcW w:w="76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FF3" w:rsidRPr="009B3E60" w:rsidRDefault="002B0FF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F3" w:rsidRPr="006104EC" w:rsidRDefault="002B0FF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IN"/>
              </w:rPr>
            </w:pPr>
            <w:r w:rsidRPr="009B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Mr. Piyush Tiwari, AAO, iCISA Noida</w:t>
            </w:r>
          </w:p>
        </w:tc>
      </w:tr>
      <w:tr w:rsidR="006828CD" w:rsidRPr="00C22401" w:rsidTr="002B0FF3">
        <w:trPr>
          <w:trHeight w:val="94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CD" w:rsidRPr="00C22401" w:rsidRDefault="006828CD" w:rsidP="006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01-09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-2023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br/>
              <w:t>Friday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8CD" w:rsidRPr="00C22401" w:rsidRDefault="006828CD" w:rsidP="00682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240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Application of IDEA in Audit: Grouping, Sorting, Indexing, Control totals: Hands on Sessions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CD" w:rsidRPr="00C22401" w:rsidRDefault="006828CD" w:rsidP="0068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Application of IDEA in Audit: Extraction, Summarization, Stratification, Ageing &amp; Charting:- Hands on Sessions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8CD" w:rsidRPr="00C22401" w:rsidRDefault="006828CD" w:rsidP="006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Application of IDEA in Audit: </w:t>
            </w:r>
            <w:r w:rsidRPr="00C2240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case study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/ Studies</w:t>
            </w:r>
          </w:p>
        </w:tc>
      </w:tr>
      <w:tr w:rsidR="00A25C26" w:rsidRPr="00C22401" w:rsidTr="00F17D0A">
        <w:trPr>
          <w:trHeight w:val="296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26" w:rsidRPr="00C22401" w:rsidRDefault="00A25C26" w:rsidP="006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</w:pPr>
          </w:p>
        </w:tc>
        <w:tc>
          <w:tcPr>
            <w:tcW w:w="1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26" w:rsidRDefault="00A25C26" w:rsidP="00A25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F431E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Mr. M. P. Hemantha Kumar</w:t>
            </w:r>
            <w:r w:rsidRPr="00161F02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 xml:space="preserve">Sr. AO, </w:t>
            </w:r>
            <w:r w:rsidR="0008542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O/o the C&amp;AG of India, New Delhi</w:t>
            </w:r>
          </w:p>
          <w:p w:rsidR="00A25C26" w:rsidRPr="00607929" w:rsidRDefault="00A25C26" w:rsidP="006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6828CD" w:rsidRPr="00C22401" w:rsidTr="006828CD">
        <w:trPr>
          <w:trHeight w:val="3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CD" w:rsidRPr="00C22401" w:rsidRDefault="006828CD" w:rsidP="006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02-09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-2023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S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aturday</w:t>
            </w:r>
          </w:p>
        </w:tc>
        <w:tc>
          <w:tcPr>
            <w:tcW w:w="13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CD" w:rsidRPr="00A3530C" w:rsidRDefault="00B958EF" w:rsidP="00A2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Delhi Visit</w:t>
            </w:r>
          </w:p>
        </w:tc>
      </w:tr>
      <w:tr w:rsidR="006828CD" w:rsidRPr="00C22401" w:rsidTr="006828CD">
        <w:trPr>
          <w:trHeight w:val="4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CD" w:rsidRPr="00C22401" w:rsidRDefault="006828CD" w:rsidP="006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03-09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t>-2023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Cs w:val="22"/>
                <w:lang w:eastAsia="en-IN"/>
              </w:rPr>
              <w:br/>
              <w:t>Sunday</w:t>
            </w:r>
          </w:p>
        </w:tc>
        <w:tc>
          <w:tcPr>
            <w:tcW w:w="13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CD" w:rsidRPr="00C22401" w:rsidRDefault="006828CD" w:rsidP="006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Social programme/Activity</w:t>
            </w:r>
          </w:p>
        </w:tc>
      </w:tr>
    </w:tbl>
    <w:p w:rsidR="009F3646" w:rsidRDefault="009F3646" w:rsidP="009F3646">
      <w:pPr>
        <w:rPr>
          <w:rFonts w:ascii="Times New Roman" w:hAnsi="Times New Roman" w:cs="Times New Roman"/>
        </w:rPr>
      </w:pPr>
    </w:p>
    <w:p w:rsidR="009B3E60" w:rsidRDefault="009B3E60" w:rsidP="009F3646">
      <w:pPr>
        <w:rPr>
          <w:rFonts w:ascii="Times New Roman" w:hAnsi="Times New Roman" w:cs="Times New Roman"/>
        </w:rPr>
      </w:pPr>
    </w:p>
    <w:p w:rsidR="00F457C7" w:rsidRDefault="00F457C7" w:rsidP="009F3646">
      <w:pPr>
        <w:rPr>
          <w:rFonts w:ascii="Times New Roman" w:hAnsi="Times New Roman" w:cs="Times New Roman"/>
        </w:rPr>
      </w:pPr>
    </w:p>
    <w:tbl>
      <w:tblPr>
        <w:tblW w:w="25570" w:type="dxa"/>
        <w:tblLook w:val="04A0" w:firstRow="1" w:lastRow="0" w:firstColumn="1" w:lastColumn="0" w:noHBand="0" w:noVBand="1"/>
      </w:tblPr>
      <w:tblGrid>
        <w:gridCol w:w="1696"/>
        <w:gridCol w:w="3232"/>
        <w:gridCol w:w="3827"/>
        <w:gridCol w:w="3998"/>
        <w:gridCol w:w="2635"/>
        <w:gridCol w:w="3394"/>
        <w:gridCol w:w="3394"/>
        <w:gridCol w:w="3394"/>
      </w:tblGrid>
      <w:tr w:rsidR="002F7667" w:rsidRPr="00C22401" w:rsidTr="001450C5">
        <w:trPr>
          <w:gridAfter w:val="3"/>
          <w:wAfter w:w="10182" w:type="dxa"/>
          <w:trHeight w:val="5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2F7667" w:rsidRPr="00C22401" w:rsidRDefault="002F7667" w:rsidP="000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40"/>
                <w:szCs w:val="40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en-IN"/>
              </w:rPr>
              <w:lastRenderedPageBreak/>
              <w:t>15</w:t>
            </w:r>
            <w:r w:rsidR="000E210B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en-IN"/>
              </w:rPr>
              <w:t>5</w:t>
            </w:r>
            <w:r w:rsidRPr="00C22401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en-IN"/>
              </w:rPr>
              <w:t xml:space="preserve"> ITP III Week: Study Tour and Case Studies</w:t>
            </w:r>
          </w:p>
        </w:tc>
      </w:tr>
      <w:tr w:rsidR="00737A68" w:rsidRPr="00C22401" w:rsidTr="001450C5">
        <w:trPr>
          <w:gridAfter w:val="3"/>
          <w:wAfter w:w="10182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6" w:rsidRPr="00C22401" w:rsidRDefault="007C30D6" w:rsidP="007C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Date &amp; Day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D6" w:rsidRPr="00C22401" w:rsidRDefault="007C30D6" w:rsidP="007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 xml:space="preserve">Session I 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10:00-11:15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D6" w:rsidRPr="00C22401" w:rsidRDefault="007C30D6" w:rsidP="007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 xml:space="preserve">Session II 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11:45-13:00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D6" w:rsidRPr="00C22401" w:rsidRDefault="007C30D6" w:rsidP="007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 xml:space="preserve">Session III 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14:00-15:15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D6" w:rsidRPr="00C22401" w:rsidRDefault="00AB732B" w:rsidP="007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 xml:space="preserve">Session IV 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15:45-17</w:t>
            </w:r>
            <w:r w:rsidR="007C30D6"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:00</w:t>
            </w:r>
          </w:p>
        </w:tc>
      </w:tr>
      <w:tr w:rsidR="009B3E60" w:rsidRPr="00C22401" w:rsidTr="001450C5">
        <w:trPr>
          <w:gridAfter w:val="3"/>
          <w:wAfter w:w="10182" w:type="dxa"/>
          <w:trHeight w:val="6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E60" w:rsidRDefault="009B3E60" w:rsidP="009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04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9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-2023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Monday</w:t>
            </w:r>
          </w:p>
          <w:p w:rsidR="009B3E60" w:rsidRPr="00C22401" w:rsidRDefault="009B3E60" w:rsidP="009B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E60" w:rsidRPr="00C22401" w:rsidRDefault="009B3E60" w:rsidP="009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Pr="00C2240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of Data Analytics Tool KNIME in Audit</w:t>
            </w:r>
            <w:r w:rsidRPr="00C224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240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Building Bas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ic Workflow, Data manipulation: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Hands on Session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E60" w:rsidRPr="00C22401" w:rsidRDefault="009B3E60" w:rsidP="009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  <w:r w:rsidRPr="00C2240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of Data Analytics Tool KNIME in Audit: </w:t>
            </w:r>
            <w:r w:rsidRPr="00C22401">
              <w:rPr>
                <w:rFonts w:ascii="Times New Roman" w:eastAsia="Times New Roman" w:hAnsi="Times New Roman" w:cs="Times New Roman"/>
                <w:sz w:val="24"/>
                <w:szCs w:val="24"/>
              </w:rPr>
              <w:t>Data type conversion (Data preparation), Treating Missing values, Statistical Analysis and deriving insights about the dataset , Data downloading sorting errors:</w:t>
            </w:r>
            <w:r w:rsidRPr="00C22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Hands on Session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E60" w:rsidRPr="00C22401" w:rsidRDefault="009B3E60" w:rsidP="009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Application of Data Analytics Tool KNIME  in Audit</w:t>
            </w:r>
            <w:r w:rsidRPr="00C22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-Distribution of workflows: Predictive Analysis using KNIME: </w:t>
            </w:r>
            <w:r w:rsidRPr="00C2240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:- Hands on Session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E60" w:rsidRPr="00C22401" w:rsidRDefault="009B3E60" w:rsidP="009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Application of Data Analytics tool KNIME in Audit : </w:t>
            </w:r>
            <w:r w:rsidRPr="00C2240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case study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/ Studies</w:t>
            </w:r>
          </w:p>
        </w:tc>
      </w:tr>
      <w:tr w:rsidR="009B3E60" w:rsidRPr="00C22401" w:rsidTr="001450C5">
        <w:trPr>
          <w:gridAfter w:val="3"/>
          <w:wAfter w:w="10182" w:type="dxa"/>
          <w:trHeight w:val="60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E60" w:rsidRPr="00C22401" w:rsidRDefault="009B3E60" w:rsidP="009B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</w:pPr>
          </w:p>
        </w:tc>
        <w:tc>
          <w:tcPr>
            <w:tcW w:w="13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60" w:rsidRPr="008B49CF" w:rsidRDefault="00100AAD" w:rsidP="009B3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Mr. Deepak Vis</w:t>
            </w:r>
            <w:r w:rsidR="00A3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wanathan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, SAO, O/o PDA Central, Kochi</w:t>
            </w:r>
          </w:p>
        </w:tc>
      </w:tr>
      <w:tr w:rsidR="00BA003A" w:rsidRPr="00C22401" w:rsidTr="00536A48">
        <w:trPr>
          <w:gridAfter w:val="3"/>
          <w:wAfter w:w="10182" w:type="dxa"/>
          <w:trHeight w:val="54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3A" w:rsidRPr="00C22401" w:rsidRDefault="00BA003A" w:rsidP="00B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05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9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-2023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Tuesday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03A" w:rsidRPr="00C22401" w:rsidRDefault="00BA003A" w:rsidP="00B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Theme Country</w:t>
            </w:r>
            <w:r w:rsidRPr="00C2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003A" w:rsidRPr="00670A24" w:rsidRDefault="00BA003A" w:rsidP="00BA0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0A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Audit of </w:t>
            </w:r>
            <w:r w:rsidR="00D137B0" w:rsidRPr="00670A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Integrated</w:t>
            </w:r>
            <w:r w:rsidRPr="00670A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Financial Management System (</w:t>
            </w:r>
            <w:r w:rsidR="00A866B0" w:rsidRPr="00670A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</w:t>
            </w:r>
            <w:r w:rsidRPr="00670A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FMS):- A case study</w:t>
            </w:r>
          </w:p>
          <w:p w:rsidR="00BA003A" w:rsidRPr="00670A24" w:rsidRDefault="00BA003A" w:rsidP="00BA003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</w:tr>
      <w:tr w:rsidR="00D137B0" w:rsidRPr="00C22401" w:rsidTr="00536A48">
        <w:trPr>
          <w:gridAfter w:val="2"/>
          <w:wAfter w:w="6788" w:type="dxa"/>
          <w:trHeight w:val="51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B0" w:rsidRPr="00C22401" w:rsidRDefault="00D137B0" w:rsidP="0014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7B0" w:rsidRPr="0010158F" w:rsidRDefault="00D137B0" w:rsidP="001450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7B0" w:rsidRPr="00536A48" w:rsidRDefault="00670A24" w:rsidP="0067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r w:rsidRPr="00536A48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Mr. J J S Anand, SAO, O/o RCBKC, Bengaluru</w:t>
            </w:r>
          </w:p>
        </w:tc>
        <w:tc>
          <w:tcPr>
            <w:tcW w:w="3394" w:type="dxa"/>
            <w:vAlign w:val="center"/>
          </w:tcPr>
          <w:p w:rsidR="00D137B0" w:rsidRPr="006F3CE9" w:rsidRDefault="00D137B0" w:rsidP="001450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</w:tr>
      <w:tr w:rsidR="001450C5" w:rsidRPr="00C22401" w:rsidTr="00536A48">
        <w:trPr>
          <w:trHeight w:val="9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A48" w:rsidRDefault="00536A48" w:rsidP="00536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 xml:space="preserve">   </w:t>
            </w:r>
            <w:r w:rsidR="001450C5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06</w:t>
            </w:r>
            <w:r w:rsidR="001450C5"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-0</w:t>
            </w:r>
            <w:r w:rsidR="001450C5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9</w:t>
            </w:r>
            <w:r w:rsidR="001450C5"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-2023</w:t>
            </w:r>
            <w:r w:rsidR="001450C5"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 xml:space="preserve">   </w:t>
            </w:r>
            <w:r w:rsidR="001450C5"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Wednesday</w:t>
            </w:r>
          </w:p>
          <w:p w:rsidR="00536A48" w:rsidRPr="00536A48" w:rsidRDefault="00536A48" w:rsidP="00536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1450C5" w:rsidRPr="00536A48" w:rsidRDefault="00536A48" w:rsidP="00536A4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ab/>
            </w:r>
          </w:p>
        </w:tc>
        <w:tc>
          <w:tcPr>
            <w:tcW w:w="1369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C5" w:rsidRDefault="001450C5" w:rsidP="0014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Study Tour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to Jaipur</w:t>
            </w:r>
          </w:p>
          <w:p w:rsidR="001450C5" w:rsidRPr="00C22401" w:rsidRDefault="001450C5" w:rsidP="0014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(Includes visit to ……………………among other things)</w:t>
            </w:r>
          </w:p>
        </w:tc>
        <w:tc>
          <w:tcPr>
            <w:tcW w:w="3394" w:type="dxa"/>
          </w:tcPr>
          <w:p w:rsidR="001450C5" w:rsidRPr="00C22401" w:rsidRDefault="001450C5" w:rsidP="001450C5"/>
        </w:tc>
        <w:tc>
          <w:tcPr>
            <w:tcW w:w="3394" w:type="dxa"/>
            <w:vAlign w:val="center"/>
          </w:tcPr>
          <w:p w:rsidR="009254DD" w:rsidRDefault="001450C5" w:rsidP="0014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6F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Mr. Shivaji Chauhan, ACP, Delhi </w:t>
            </w:r>
          </w:p>
          <w:p w:rsidR="009254DD" w:rsidRDefault="009254DD" w:rsidP="0014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  <w:p w:rsidR="009254DD" w:rsidRDefault="009254DD" w:rsidP="0014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  <w:p w:rsidR="001450C5" w:rsidRPr="006F3CE9" w:rsidRDefault="001450C5" w:rsidP="0014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6F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, </w:t>
            </w:r>
          </w:p>
          <w:p w:rsidR="001450C5" w:rsidRDefault="001450C5" w:rsidP="0014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394" w:type="dxa"/>
            <w:vAlign w:val="center"/>
          </w:tcPr>
          <w:p w:rsidR="001450C5" w:rsidRDefault="001450C5" w:rsidP="001450C5">
            <w:pPr>
              <w:pStyle w:val="ListParagraph"/>
              <w:ind w:left="0"/>
              <w:jc w:val="center"/>
              <w:rPr>
                <w:sz w:val="24"/>
                <w:szCs w:val="24"/>
                <w:lang w:eastAsia="en-IN"/>
              </w:rPr>
            </w:pPr>
            <w:r w:rsidRPr="00397D86">
              <w:rPr>
                <w:b/>
                <w:sz w:val="22"/>
                <w:szCs w:val="22"/>
              </w:rPr>
              <w:t>Mr. Shashank Shekhar</w:t>
            </w:r>
            <w:r>
              <w:rPr>
                <w:b/>
                <w:sz w:val="22"/>
                <w:szCs w:val="22"/>
              </w:rPr>
              <w:t>, Asst. Administrative Officer, Office of the Pr. Accountant General (Audit), New Delhi</w:t>
            </w:r>
          </w:p>
        </w:tc>
      </w:tr>
      <w:tr w:rsidR="001450C5" w:rsidRPr="00C22401" w:rsidTr="001450C5">
        <w:trPr>
          <w:gridAfter w:val="3"/>
          <w:wAfter w:w="10182" w:type="dxa"/>
          <w:trHeight w:val="84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5" w:rsidRPr="00C22401" w:rsidRDefault="001450C5" w:rsidP="0014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7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9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-2023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Thursday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 xml:space="preserve"> </w:t>
            </w:r>
            <w:r w:rsidR="00536A4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en-IN"/>
              </w:rPr>
              <w:t>(Holiday</w:t>
            </w:r>
            <w:r w:rsidRPr="000E210B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en-IN"/>
              </w:rPr>
              <w:t xml:space="preserve"> on the occasion of Birthday of Lord Krishna)</w:t>
            </w:r>
          </w:p>
        </w:tc>
        <w:tc>
          <w:tcPr>
            <w:tcW w:w="13692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C5" w:rsidRPr="00C22401" w:rsidRDefault="001450C5" w:rsidP="0014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450C5" w:rsidRPr="00C22401" w:rsidTr="001450C5">
        <w:trPr>
          <w:gridAfter w:val="3"/>
          <w:wAfter w:w="10182" w:type="dxa"/>
          <w:trHeight w:val="6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5" w:rsidRPr="00C22401" w:rsidRDefault="001450C5" w:rsidP="0014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8-09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-2023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Friday</w:t>
            </w:r>
          </w:p>
        </w:tc>
        <w:tc>
          <w:tcPr>
            <w:tcW w:w="13692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C5" w:rsidRPr="00C22401" w:rsidRDefault="001450C5" w:rsidP="0014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450C5" w:rsidRPr="00C22401" w:rsidTr="001450C5">
        <w:trPr>
          <w:gridAfter w:val="3"/>
          <w:wAfter w:w="10182" w:type="dxa"/>
          <w:trHeight w:val="56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5" w:rsidRPr="00C22401" w:rsidRDefault="001450C5" w:rsidP="0014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9-09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-2023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Saturday</w:t>
            </w:r>
          </w:p>
        </w:tc>
        <w:tc>
          <w:tcPr>
            <w:tcW w:w="1369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C5" w:rsidRPr="00C22401" w:rsidRDefault="001450C5" w:rsidP="0014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450C5" w:rsidRPr="00C22401" w:rsidTr="00536A48">
        <w:trPr>
          <w:gridAfter w:val="3"/>
          <w:wAfter w:w="10182" w:type="dxa"/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5" w:rsidRPr="00C22401" w:rsidRDefault="001450C5" w:rsidP="0014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10-09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-2023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Sunday</w:t>
            </w:r>
          </w:p>
        </w:tc>
        <w:tc>
          <w:tcPr>
            <w:tcW w:w="13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5" w:rsidRPr="005E7F89" w:rsidRDefault="00536A48" w:rsidP="0014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Social programme/Activity</w:t>
            </w:r>
          </w:p>
        </w:tc>
      </w:tr>
    </w:tbl>
    <w:p w:rsidR="00784829" w:rsidRPr="00C22401" w:rsidRDefault="00784829" w:rsidP="002F7667">
      <w:pPr>
        <w:spacing w:after="0" w:line="240" w:lineRule="auto"/>
        <w:jc w:val="center"/>
        <w:rPr>
          <w:rFonts w:ascii="Times New Roman" w:hAnsi="Times New Roman" w:cs="Times New Roman"/>
        </w:rPr>
        <w:sectPr w:rsidR="00784829" w:rsidRPr="00C22401" w:rsidSect="007D5C8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588" w:type="dxa"/>
        <w:tblLook w:val="04A0" w:firstRow="1" w:lastRow="0" w:firstColumn="1" w:lastColumn="0" w:noHBand="0" w:noVBand="1"/>
      </w:tblPr>
      <w:tblGrid>
        <w:gridCol w:w="1430"/>
        <w:gridCol w:w="3352"/>
        <w:gridCol w:w="233"/>
        <w:gridCol w:w="3585"/>
        <w:gridCol w:w="3819"/>
        <w:gridCol w:w="3169"/>
      </w:tblGrid>
      <w:tr w:rsidR="002F7667" w:rsidRPr="00C22401" w:rsidTr="0059258C">
        <w:trPr>
          <w:trHeight w:val="706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2F7667" w:rsidRPr="00C22401" w:rsidRDefault="0030500B" w:rsidP="000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48"/>
                <w:szCs w:val="48"/>
                <w:lang w:eastAsia="en-IN"/>
              </w:rPr>
            </w:pPr>
            <w:r w:rsidRPr="00C22401">
              <w:rPr>
                <w:rFonts w:ascii="Times New Roman" w:hAnsi="Times New Roman" w:cs="Times New Roman"/>
              </w:rPr>
              <w:lastRenderedPageBreak/>
              <w:br w:type="page"/>
            </w:r>
            <w:r w:rsidR="002F7667" w:rsidRPr="00C22401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en-IN"/>
              </w:rPr>
              <w:t>15</w:t>
            </w:r>
            <w:r w:rsidR="000E210B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en-IN"/>
              </w:rPr>
              <w:t>5</w:t>
            </w:r>
            <w:r w:rsidR="002F7667" w:rsidRPr="00C22401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en-IN"/>
              </w:rPr>
              <w:t xml:space="preserve"> ITP IV Week: </w:t>
            </w:r>
            <w:r w:rsidR="00CF2B34" w:rsidRPr="00C22401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en-IN"/>
              </w:rPr>
              <w:t>Emerging Technologies and Use of Technology in Audit</w:t>
            </w:r>
          </w:p>
        </w:tc>
      </w:tr>
      <w:tr w:rsidR="007C30D6" w:rsidRPr="00C22401" w:rsidTr="0059258C">
        <w:trPr>
          <w:trHeight w:val="7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D6" w:rsidRPr="00C22401" w:rsidRDefault="007C30D6" w:rsidP="007C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Date &amp; Day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D6" w:rsidRPr="00C22401" w:rsidRDefault="007C30D6" w:rsidP="007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 xml:space="preserve">Session I 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10:00-11:15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D6" w:rsidRPr="00C22401" w:rsidRDefault="007C30D6" w:rsidP="007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 xml:space="preserve">Session II 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11:45-13:00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D6" w:rsidRPr="00C22401" w:rsidRDefault="007C30D6" w:rsidP="007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 xml:space="preserve">Session III 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14:00-15:15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D6" w:rsidRPr="00C22401" w:rsidRDefault="007C30D6" w:rsidP="00AB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 xml:space="preserve">Session IV 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15:45-1</w:t>
            </w:r>
            <w:r w:rsidR="00AB732B"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7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:00</w:t>
            </w:r>
          </w:p>
        </w:tc>
      </w:tr>
      <w:tr w:rsidR="009C399D" w:rsidRPr="00C22401" w:rsidTr="0059258C">
        <w:trPr>
          <w:trHeight w:val="6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9D" w:rsidRPr="00C22401" w:rsidRDefault="009C399D" w:rsidP="009C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11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9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-2023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Monday</w:t>
            </w:r>
          </w:p>
        </w:tc>
        <w:tc>
          <w:tcPr>
            <w:tcW w:w="7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9D" w:rsidRPr="00C22401" w:rsidRDefault="002A0B39" w:rsidP="009C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One IA&amp;AD O</w:t>
            </w:r>
            <w:r w:rsidRPr="00C2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 System - SAI India IT initiatives</w:t>
            </w:r>
          </w:p>
        </w:tc>
        <w:tc>
          <w:tcPr>
            <w:tcW w:w="69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99D" w:rsidRPr="00C22401" w:rsidRDefault="009C399D" w:rsidP="009C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Country paper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 on 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“Auditing in IT Environment”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of respective SAIs/ Organisations</w:t>
            </w:r>
          </w:p>
        </w:tc>
      </w:tr>
      <w:tr w:rsidR="009C399D" w:rsidRPr="00C22401" w:rsidTr="0059258C">
        <w:trPr>
          <w:trHeight w:val="5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9D" w:rsidRPr="00C22401" w:rsidRDefault="009C399D" w:rsidP="009C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9D" w:rsidRPr="00FE44A9" w:rsidRDefault="005F3E3A" w:rsidP="009C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FE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Ms. R Monica, Director (IS-IV), O/o CAG of India</w:t>
            </w:r>
          </w:p>
        </w:tc>
        <w:tc>
          <w:tcPr>
            <w:tcW w:w="69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399D" w:rsidRPr="003A0CAD" w:rsidRDefault="009C399D" w:rsidP="009C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F640A6" w:rsidRPr="00C22401" w:rsidTr="0059258C">
        <w:trPr>
          <w:trHeight w:val="7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A6" w:rsidRPr="00C22401" w:rsidRDefault="00F640A6" w:rsidP="009C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12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9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-2023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Tuesday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40A6" w:rsidRPr="00C22401" w:rsidRDefault="00F640A6" w:rsidP="00E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Centralised Information Technology Billing System Being Operated by State Power Utilities in Uttar Pradesh</w:t>
            </w:r>
          </w:p>
        </w:tc>
        <w:tc>
          <w:tcPr>
            <w:tcW w:w="69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0A6" w:rsidRPr="00C22401" w:rsidRDefault="00F640A6" w:rsidP="0091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Field visit to GSTN</w:t>
            </w:r>
          </w:p>
        </w:tc>
      </w:tr>
      <w:tr w:rsidR="00F640A6" w:rsidRPr="00C22401" w:rsidTr="0059258C">
        <w:trPr>
          <w:trHeight w:val="7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A6" w:rsidRDefault="00F640A6" w:rsidP="009C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40A6" w:rsidRPr="00C54B1F" w:rsidRDefault="00D137B0" w:rsidP="00E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C54B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Ms. Hansha Mishra Director, iCISA</w:t>
            </w:r>
            <w:r w:rsidR="007B18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="00FE44A9" w:rsidRPr="00C54B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, Shri</w:t>
            </w:r>
            <w:r w:rsidRPr="00C54B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 Sandeep Jaiswal</w:t>
            </w:r>
            <w:r w:rsidR="00726B2B" w:rsidRPr="00C54B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, Sr AO &amp; Sh. Abhinav , AAO</w:t>
            </w:r>
          </w:p>
          <w:p w:rsidR="00614BEB" w:rsidRPr="00C54B1F" w:rsidRDefault="00614BEB" w:rsidP="00E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  <w:p w:rsidR="00614BEB" w:rsidRDefault="00614BEB" w:rsidP="00E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14BEB" w:rsidRDefault="00614BEB" w:rsidP="00E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14BEB" w:rsidRDefault="00614BEB" w:rsidP="00EE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0A6" w:rsidRDefault="00F640A6" w:rsidP="0091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2F2268" w:rsidRPr="00C22401" w:rsidTr="0059258C">
        <w:trPr>
          <w:trHeight w:val="6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68" w:rsidRPr="00C22401" w:rsidRDefault="002F2268" w:rsidP="00A4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13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9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-2023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Wednesday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268" w:rsidRPr="009C399D" w:rsidRDefault="002F2268" w:rsidP="005E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C399D">
              <w:rPr>
                <w:rFonts w:ascii="Times New Roman" w:hAnsi="Times New Roman" w:cs="Times New Roman"/>
                <w:sz w:val="24"/>
                <w:szCs w:val="24"/>
              </w:rPr>
              <w:t>Big Data &amp; Data Analytics: Significance for Auditing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68" w:rsidRPr="009C399D" w:rsidRDefault="002F2268" w:rsidP="005E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C399D">
              <w:rPr>
                <w:rFonts w:ascii="Times New Roman" w:hAnsi="Times New Roman" w:cs="Times New Roman"/>
                <w:sz w:val="24"/>
                <w:szCs w:val="24"/>
              </w:rPr>
              <w:t>Big Data &amp; Data Analytics: Guidance for SAIs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68" w:rsidRPr="00F008E5" w:rsidRDefault="002F2268" w:rsidP="002F2268">
            <w:pPr>
              <w:pStyle w:val="ListParagraph"/>
              <w:ind w:left="0"/>
              <w:jc w:val="center"/>
              <w:rPr>
                <w:szCs w:val="22"/>
                <w:lang w:eastAsia="en-IN"/>
              </w:rPr>
            </w:pPr>
            <w:r w:rsidRPr="00536A48">
              <w:rPr>
                <w:rFonts w:eastAsiaTheme="minorHAnsi"/>
                <w:sz w:val="24"/>
                <w:szCs w:val="24"/>
                <w:lang w:bidi="hi-IN"/>
              </w:rPr>
              <w:t>Audit of Dial 100</w:t>
            </w:r>
            <w:r>
              <w:rPr>
                <w:bCs/>
                <w:color w:val="000000" w:themeColor="text1"/>
                <w:szCs w:val="22"/>
              </w:rPr>
              <w:t xml:space="preserve"> </w:t>
            </w:r>
          </w:p>
        </w:tc>
      </w:tr>
      <w:tr w:rsidR="00F008E5" w:rsidRPr="00C22401" w:rsidTr="0059258C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E5" w:rsidRDefault="00F008E5" w:rsidP="00A4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</w:pPr>
          </w:p>
        </w:tc>
        <w:tc>
          <w:tcPr>
            <w:tcW w:w="7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8E5" w:rsidRPr="009C399D" w:rsidRDefault="00F008E5" w:rsidP="005E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Mr. Naveen Kumar Bhansali, Chief Technology Officer, BlitzAL. And Adjunct faculty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</w:t>
            </w:r>
            <w:r w:rsidRPr="0074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IIM Bangalore, Karnataka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E5" w:rsidRPr="00FE44A9" w:rsidRDefault="00536A48" w:rsidP="001450C5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eastAsia="en-IN"/>
              </w:rPr>
            </w:pPr>
            <w:r>
              <w:rPr>
                <w:b/>
                <w:sz w:val="24"/>
                <w:szCs w:val="24"/>
                <w:lang w:eastAsia="en-IN"/>
              </w:rPr>
              <w:t xml:space="preserve"> Mr D P Sahu</w:t>
            </w:r>
          </w:p>
        </w:tc>
      </w:tr>
      <w:tr w:rsidR="00A4212E" w:rsidRPr="00C22401" w:rsidTr="0059258C">
        <w:trPr>
          <w:trHeight w:val="9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2E" w:rsidRPr="00A4212E" w:rsidRDefault="00A4212E" w:rsidP="00A4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en-IN"/>
              </w:rPr>
              <w:t>14</w:t>
            </w:r>
            <w:r w:rsidRPr="00A4212E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en-IN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en-IN"/>
              </w:rPr>
              <w:t>9</w:t>
            </w:r>
            <w:r w:rsidRPr="00A4212E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en-IN"/>
              </w:rPr>
              <w:t>-2023</w:t>
            </w:r>
            <w:r w:rsidRPr="00A4212E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en-IN"/>
              </w:rPr>
              <w:br/>
              <w:t>Thursday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12E" w:rsidRPr="006F3CE9" w:rsidRDefault="00A4212E" w:rsidP="005E7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Introduction to Block Chain Technology: C</w:t>
            </w:r>
            <w:r w:rsidR="002654A0" w:rsidRPr="006F3CE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oncepts, Use of Block chain in G</w:t>
            </w:r>
            <w:r w:rsidRPr="006F3CE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overnment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12E" w:rsidRPr="009C399D" w:rsidRDefault="00F923C8" w:rsidP="0088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Use of </w:t>
            </w:r>
            <w:r w:rsidR="00A60CDD" w:rsidRPr="00C2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Artificial Intelligence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Public Sector </w:t>
            </w:r>
          </w:p>
        </w:tc>
      </w:tr>
      <w:tr w:rsidR="00111FF4" w:rsidRPr="00C22401" w:rsidTr="0059258C">
        <w:trPr>
          <w:trHeight w:val="7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F4" w:rsidRPr="00A4737D" w:rsidRDefault="00111FF4" w:rsidP="00C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1FF4" w:rsidRPr="00F008E5" w:rsidRDefault="00111FF4" w:rsidP="00111FF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F00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Mr. Mohanraj Polurbalu</w:t>
            </w:r>
          </w:p>
          <w:p w:rsidR="00111FF4" w:rsidRPr="006F3CE9" w:rsidRDefault="00111FF4" w:rsidP="00111FF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F00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Rapid Qube Digital Solutions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1FF4" w:rsidRPr="0059258C" w:rsidRDefault="00F923C8" w:rsidP="00E05C7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9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Ms. Sharmistha Dasgupta Deputy Director General / Scientist-G , </w:t>
            </w:r>
            <w:r w:rsidRPr="0059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br/>
              <w:t>Sh. Mrityunjaya Singh, Scientist F`, NIC</w:t>
            </w:r>
          </w:p>
        </w:tc>
      </w:tr>
      <w:tr w:rsidR="00E05C75" w:rsidRPr="00C22401" w:rsidTr="0059258C">
        <w:trPr>
          <w:trHeight w:val="9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75" w:rsidRPr="00C22401" w:rsidRDefault="00E05C75" w:rsidP="00E0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5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9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t>-2023</w:t>
            </w:r>
            <w:r w:rsidRPr="00C22401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  <w:br/>
              <w:t>Friday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C75" w:rsidRPr="00F640A6" w:rsidRDefault="00BA003A" w:rsidP="00F6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Audit of GSTN</w:t>
            </w:r>
          </w:p>
        </w:tc>
        <w:tc>
          <w:tcPr>
            <w:tcW w:w="69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75" w:rsidRPr="005E7F89" w:rsidRDefault="00E05C75" w:rsidP="00E0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E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Valediction</w:t>
            </w:r>
          </w:p>
        </w:tc>
      </w:tr>
      <w:tr w:rsidR="00E05C75" w:rsidRPr="00C22401" w:rsidTr="0059258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75" w:rsidRPr="00C22401" w:rsidRDefault="00E05C75" w:rsidP="00E0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n-IN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C75" w:rsidRPr="00111FF4" w:rsidRDefault="002F2268" w:rsidP="00E0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Mr</w:t>
            </w:r>
            <w:r w:rsidR="00C42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C42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Vijay</w:t>
            </w:r>
            <w:r w:rsidR="00C42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, Director, GST &amp; Customs</w:t>
            </w:r>
            <w:bookmarkStart w:id="0" w:name="_GoBack"/>
            <w:bookmarkEnd w:id="0"/>
          </w:p>
        </w:tc>
        <w:tc>
          <w:tcPr>
            <w:tcW w:w="69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75" w:rsidRPr="005E7F89" w:rsidRDefault="00E05C75" w:rsidP="00E0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3E0BB8" w:rsidRPr="00C22401" w:rsidRDefault="003E0B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sectPr w:rsidR="003E0BB8" w:rsidRPr="00C22401" w:rsidSect="007D5C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F0" w:rsidRDefault="000C65F0" w:rsidP="001C4841">
      <w:pPr>
        <w:spacing w:after="0" w:line="240" w:lineRule="auto"/>
      </w:pPr>
      <w:r>
        <w:separator/>
      </w:r>
    </w:p>
  </w:endnote>
  <w:endnote w:type="continuationSeparator" w:id="0">
    <w:p w:rsidR="000C65F0" w:rsidRDefault="000C65F0" w:rsidP="001C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F0" w:rsidRDefault="000C65F0" w:rsidP="001C4841">
      <w:pPr>
        <w:spacing w:after="0" w:line="240" w:lineRule="auto"/>
      </w:pPr>
      <w:r>
        <w:separator/>
      </w:r>
    </w:p>
  </w:footnote>
  <w:footnote w:type="continuationSeparator" w:id="0">
    <w:p w:rsidR="000C65F0" w:rsidRDefault="000C65F0" w:rsidP="001C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F0" w:rsidRPr="005F148E" w:rsidRDefault="000C65F0" w:rsidP="001C4841">
    <w:pPr>
      <w:pStyle w:val="Heading7"/>
      <w:tabs>
        <w:tab w:val="left" w:pos="750"/>
      </w:tabs>
      <w:rPr>
        <w:rFonts w:ascii="Arial" w:hAnsi="Arial" w:cs="Arial"/>
        <w:noProof/>
        <w:sz w:val="40"/>
        <w:szCs w:val="40"/>
      </w:rPr>
    </w:pPr>
    <w:r w:rsidRPr="005F148E">
      <w:rPr>
        <w:rFonts w:ascii="Brush Script MT" w:hAnsi="Brush Script MT" w:cs="Cambria"/>
        <w:i w:val="0"/>
        <w:noProof/>
        <w:color w:val="0070C0"/>
        <w:sz w:val="40"/>
        <w:szCs w:val="40"/>
        <w:lang w:eastAsia="en-IN" w:bidi="hi-I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285750</wp:posOffset>
          </wp:positionV>
          <wp:extent cx="885600" cy="885600"/>
          <wp:effectExtent l="0" t="0" r="0" b="0"/>
          <wp:wrapNone/>
          <wp:docPr id="101" name="Picture 101" descr="Z:\ITP\IT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TP\ITE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148E">
      <w:rPr>
        <w:rFonts w:asciiTheme="minorHAnsi" w:hAnsiTheme="minorHAnsi" w:cs="Baskerville Old Face"/>
        <w:b/>
        <w:bCs/>
        <w:i w:val="0"/>
        <w:noProof/>
        <w:sz w:val="40"/>
        <w:szCs w:val="40"/>
        <w:lang w:eastAsia="en-IN" w:bidi="hi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723600" cy="896400"/>
          <wp:effectExtent l="0" t="0" r="635" b="0"/>
          <wp:wrapNone/>
          <wp:docPr id="102" name="Picture 102" descr="X:\NTP temp\CAG_HQ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TP temp\CAG_HQ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148E">
      <w:rPr>
        <w:i w:val="0"/>
        <w:noProof/>
        <w:sz w:val="40"/>
        <w:szCs w:val="40"/>
        <w:lang w:eastAsia="en-IN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342900</wp:posOffset>
          </wp:positionV>
          <wp:extent cx="1119600" cy="723600"/>
          <wp:effectExtent l="0" t="0" r="4445" b="635"/>
          <wp:wrapNone/>
          <wp:docPr id="100" name="Picture 4" descr="http://cyberlawcybercrime.com/wp-content/uploads/2014/11/iCIS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yberlawcybercrime.com/wp-content/uploads/2014/11/iCISA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72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65F0" w:rsidRPr="005F148E" w:rsidRDefault="000C65F0" w:rsidP="001C4841">
    <w:pPr>
      <w:ind w:left="1440"/>
      <w:jc w:val="center"/>
      <w:rPr>
        <w:rFonts w:ascii="Monotype Corsiva" w:hAnsi="Monotype Corsiva"/>
        <w:b/>
        <w:sz w:val="40"/>
        <w:szCs w:val="40"/>
      </w:rPr>
    </w:pPr>
  </w:p>
  <w:p w:rsidR="000C65F0" w:rsidRDefault="000C65F0" w:rsidP="001C4841">
    <w:pPr>
      <w:ind w:left="-540"/>
      <w:jc w:val="center"/>
      <w:rPr>
        <w:rFonts w:ascii="Brush Script MT" w:hAnsi="Brush Script MT" w:cs="Cambria"/>
        <w:color w:val="0070C0"/>
        <w:sz w:val="40"/>
        <w:szCs w:val="40"/>
      </w:rPr>
    </w:pPr>
  </w:p>
  <w:p w:rsidR="000C65F0" w:rsidRPr="001C4841" w:rsidRDefault="000C65F0" w:rsidP="001C4841">
    <w:pPr>
      <w:ind w:left="-540"/>
      <w:jc w:val="center"/>
      <w:rPr>
        <w:rFonts w:cs="Calibri"/>
        <w:sz w:val="52"/>
        <w:szCs w:val="52"/>
      </w:rPr>
    </w:pPr>
    <w:r w:rsidRPr="001C4841">
      <w:rPr>
        <w:rFonts w:ascii="Brush Script MT" w:hAnsi="Brush Script MT" w:cs="Cambria"/>
        <w:color w:val="0070C0"/>
        <w:sz w:val="52"/>
        <w:szCs w:val="52"/>
      </w:rPr>
      <w:t>International Centre for Information Systems &amp; Audit</w:t>
    </w:r>
  </w:p>
  <w:p w:rsidR="000C65F0" w:rsidRPr="001C4841" w:rsidRDefault="000C65F0" w:rsidP="001C4841">
    <w:pPr>
      <w:ind w:left="-540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1C4841">
      <w:rPr>
        <w:rFonts w:ascii="Times New Roman" w:hAnsi="Times New Roman" w:cs="Times New Roman"/>
        <w:b/>
        <w:bCs/>
        <w:sz w:val="40"/>
        <w:szCs w:val="40"/>
      </w:rPr>
      <w:t>A-52, Sector- 62, Institutional Area, Phase-II, Noida – 201309 (Uttar Pradesh)</w:t>
    </w:r>
  </w:p>
  <w:p w:rsidR="000C65F0" w:rsidRDefault="000C65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50"/>
    <w:rsid w:val="0001328B"/>
    <w:rsid w:val="00017D45"/>
    <w:rsid w:val="000366F6"/>
    <w:rsid w:val="00071671"/>
    <w:rsid w:val="00073109"/>
    <w:rsid w:val="0007741B"/>
    <w:rsid w:val="0008542B"/>
    <w:rsid w:val="000A2F96"/>
    <w:rsid w:val="000A43B8"/>
    <w:rsid w:val="000A7022"/>
    <w:rsid w:val="000C1890"/>
    <w:rsid w:val="000C65F0"/>
    <w:rsid w:val="000D32D7"/>
    <w:rsid w:val="000E210B"/>
    <w:rsid w:val="000E5692"/>
    <w:rsid w:val="00100AAD"/>
    <w:rsid w:val="0010158F"/>
    <w:rsid w:val="00111FF4"/>
    <w:rsid w:val="001268E0"/>
    <w:rsid w:val="001450C5"/>
    <w:rsid w:val="00156E6E"/>
    <w:rsid w:val="00161F02"/>
    <w:rsid w:val="00167B0F"/>
    <w:rsid w:val="00174649"/>
    <w:rsid w:val="0018095B"/>
    <w:rsid w:val="001826E6"/>
    <w:rsid w:val="001C4841"/>
    <w:rsid w:val="001C50B6"/>
    <w:rsid w:val="001C78B4"/>
    <w:rsid w:val="001E0165"/>
    <w:rsid w:val="001E7144"/>
    <w:rsid w:val="00217D75"/>
    <w:rsid w:val="00225D03"/>
    <w:rsid w:val="00234078"/>
    <w:rsid w:val="002654A0"/>
    <w:rsid w:val="00284104"/>
    <w:rsid w:val="00286E3E"/>
    <w:rsid w:val="002A0B39"/>
    <w:rsid w:val="002B0FF3"/>
    <w:rsid w:val="002C12A9"/>
    <w:rsid w:val="002D6201"/>
    <w:rsid w:val="002E59C3"/>
    <w:rsid w:val="002F2268"/>
    <w:rsid w:val="002F4C50"/>
    <w:rsid w:val="002F7667"/>
    <w:rsid w:val="00303BBE"/>
    <w:rsid w:val="0030500B"/>
    <w:rsid w:val="003658E0"/>
    <w:rsid w:val="003707BB"/>
    <w:rsid w:val="003A0CAD"/>
    <w:rsid w:val="003A5BBB"/>
    <w:rsid w:val="003B46EA"/>
    <w:rsid w:val="003B61E4"/>
    <w:rsid w:val="003C6307"/>
    <w:rsid w:val="003C7C11"/>
    <w:rsid w:val="003D5353"/>
    <w:rsid w:val="003D7B41"/>
    <w:rsid w:val="003E0BB8"/>
    <w:rsid w:val="00427CD5"/>
    <w:rsid w:val="00435650"/>
    <w:rsid w:val="00477A71"/>
    <w:rsid w:val="00477FD5"/>
    <w:rsid w:val="00480FAF"/>
    <w:rsid w:val="00492D05"/>
    <w:rsid w:val="004A2F7E"/>
    <w:rsid w:val="004A3600"/>
    <w:rsid w:val="004A7C12"/>
    <w:rsid w:val="004D06B6"/>
    <w:rsid w:val="004D7EE2"/>
    <w:rsid w:val="004F6824"/>
    <w:rsid w:val="0050199D"/>
    <w:rsid w:val="005112B1"/>
    <w:rsid w:val="005166A0"/>
    <w:rsid w:val="00526F88"/>
    <w:rsid w:val="00536A48"/>
    <w:rsid w:val="00561A50"/>
    <w:rsid w:val="0059258C"/>
    <w:rsid w:val="005B141F"/>
    <w:rsid w:val="005E7F89"/>
    <w:rsid w:val="005F3E3A"/>
    <w:rsid w:val="00603EC3"/>
    <w:rsid w:val="006049E4"/>
    <w:rsid w:val="00607929"/>
    <w:rsid w:val="006104EC"/>
    <w:rsid w:val="00614BEB"/>
    <w:rsid w:val="0062315E"/>
    <w:rsid w:val="00637B71"/>
    <w:rsid w:val="00650DED"/>
    <w:rsid w:val="00670A24"/>
    <w:rsid w:val="00671BF7"/>
    <w:rsid w:val="00676A14"/>
    <w:rsid w:val="00677C05"/>
    <w:rsid w:val="006828CD"/>
    <w:rsid w:val="006D6742"/>
    <w:rsid w:val="006F1B49"/>
    <w:rsid w:val="006F2974"/>
    <w:rsid w:val="006F3CE9"/>
    <w:rsid w:val="006F69B9"/>
    <w:rsid w:val="007057FE"/>
    <w:rsid w:val="00723994"/>
    <w:rsid w:val="007263E1"/>
    <w:rsid w:val="00726B2B"/>
    <w:rsid w:val="00737A68"/>
    <w:rsid w:val="00743288"/>
    <w:rsid w:val="0074578A"/>
    <w:rsid w:val="00750452"/>
    <w:rsid w:val="00753975"/>
    <w:rsid w:val="007553AA"/>
    <w:rsid w:val="007649AF"/>
    <w:rsid w:val="007766B2"/>
    <w:rsid w:val="00784829"/>
    <w:rsid w:val="007923B0"/>
    <w:rsid w:val="007B18DD"/>
    <w:rsid w:val="007C30D6"/>
    <w:rsid w:val="007D5C83"/>
    <w:rsid w:val="00822A93"/>
    <w:rsid w:val="008335E3"/>
    <w:rsid w:val="00835E9A"/>
    <w:rsid w:val="00846AA7"/>
    <w:rsid w:val="00854936"/>
    <w:rsid w:val="00870029"/>
    <w:rsid w:val="008757E2"/>
    <w:rsid w:val="00875897"/>
    <w:rsid w:val="0088649B"/>
    <w:rsid w:val="008934B7"/>
    <w:rsid w:val="008A3C15"/>
    <w:rsid w:val="008B49CF"/>
    <w:rsid w:val="008B7AE9"/>
    <w:rsid w:val="008C7B0D"/>
    <w:rsid w:val="008D5DB8"/>
    <w:rsid w:val="008E0158"/>
    <w:rsid w:val="008E7BD3"/>
    <w:rsid w:val="00911BB0"/>
    <w:rsid w:val="009137AF"/>
    <w:rsid w:val="009254DD"/>
    <w:rsid w:val="00966C55"/>
    <w:rsid w:val="009A3F0B"/>
    <w:rsid w:val="009B3E60"/>
    <w:rsid w:val="009C399D"/>
    <w:rsid w:val="009C5355"/>
    <w:rsid w:val="009D2840"/>
    <w:rsid w:val="009D5883"/>
    <w:rsid w:val="009E0BA4"/>
    <w:rsid w:val="009F3646"/>
    <w:rsid w:val="00A1749B"/>
    <w:rsid w:val="00A25C26"/>
    <w:rsid w:val="00A26CD4"/>
    <w:rsid w:val="00A31A18"/>
    <w:rsid w:val="00A32213"/>
    <w:rsid w:val="00A3530C"/>
    <w:rsid w:val="00A4212E"/>
    <w:rsid w:val="00A4703C"/>
    <w:rsid w:val="00A4737D"/>
    <w:rsid w:val="00A60CDD"/>
    <w:rsid w:val="00A60DD9"/>
    <w:rsid w:val="00A72DCA"/>
    <w:rsid w:val="00A866B0"/>
    <w:rsid w:val="00A94130"/>
    <w:rsid w:val="00AB732B"/>
    <w:rsid w:val="00AC70C1"/>
    <w:rsid w:val="00AD431E"/>
    <w:rsid w:val="00AE183F"/>
    <w:rsid w:val="00AF7D6A"/>
    <w:rsid w:val="00B052A7"/>
    <w:rsid w:val="00B07714"/>
    <w:rsid w:val="00B14A00"/>
    <w:rsid w:val="00B2168D"/>
    <w:rsid w:val="00B23843"/>
    <w:rsid w:val="00B57822"/>
    <w:rsid w:val="00B7516E"/>
    <w:rsid w:val="00B958EF"/>
    <w:rsid w:val="00BA003A"/>
    <w:rsid w:val="00BD3649"/>
    <w:rsid w:val="00BE547B"/>
    <w:rsid w:val="00BE5DF4"/>
    <w:rsid w:val="00C135C8"/>
    <w:rsid w:val="00C22401"/>
    <w:rsid w:val="00C42C7D"/>
    <w:rsid w:val="00C54B1F"/>
    <w:rsid w:val="00C54B7F"/>
    <w:rsid w:val="00C72792"/>
    <w:rsid w:val="00C80D23"/>
    <w:rsid w:val="00C83C83"/>
    <w:rsid w:val="00C87FE4"/>
    <w:rsid w:val="00C91D3E"/>
    <w:rsid w:val="00CD0F66"/>
    <w:rsid w:val="00CD784C"/>
    <w:rsid w:val="00CF2B34"/>
    <w:rsid w:val="00D000BD"/>
    <w:rsid w:val="00D01F06"/>
    <w:rsid w:val="00D076BB"/>
    <w:rsid w:val="00D137B0"/>
    <w:rsid w:val="00D138F9"/>
    <w:rsid w:val="00D301BA"/>
    <w:rsid w:val="00D71B51"/>
    <w:rsid w:val="00D7548A"/>
    <w:rsid w:val="00DA5F3E"/>
    <w:rsid w:val="00DD7BB6"/>
    <w:rsid w:val="00DE2DE9"/>
    <w:rsid w:val="00DF4D3D"/>
    <w:rsid w:val="00E05C75"/>
    <w:rsid w:val="00E06008"/>
    <w:rsid w:val="00E1203E"/>
    <w:rsid w:val="00E135CF"/>
    <w:rsid w:val="00E21C32"/>
    <w:rsid w:val="00E22AEF"/>
    <w:rsid w:val="00E66BB9"/>
    <w:rsid w:val="00E719A0"/>
    <w:rsid w:val="00E96594"/>
    <w:rsid w:val="00EA2867"/>
    <w:rsid w:val="00EC0122"/>
    <w:rsid w:val="00EE7C84"/>
    <w:rsid w:val="00F008E5"/>
    <w:rsid w:val="00F17D0A"/>
    <w:rsid w:val="00F26271"/>
    <w:rsid w:val="00F36A98"/>
    <w:rsid w:val="00F431EB"/>
    <w:rsid w:val="00F44D11"/>
    <w:rsid w:val="00F44EA7"/>
    <w:rsid w:val="00F457C7"/>
    <w:rsid w:val="00F54A14"/>
    <w:rsid w:val="00F54C6F"/>
    <w:rsid w:val="00F640A6"/>
    <w:rsid w:val="00F72914"/>
    <w:rsid w:val="00F76558"/>
    <w:rsid w:val="00F77971"/>
    <w:rsid w:val="00F923C8"/>
    <w:rsid w:val="00FA64CA"/>
    <w:rsid w:val="00FA7C38"/>
    <w:rsid w:val="00FB745E"/>
    <w:rsid w:val="00FD7C77"/>
    <w:rsid w:val="00FE01EC"/>
    <w:rsid w:val="00FE44A9"/>
    <w:rsid w:val="00FE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51AEE826"/>
  <w15:docId w15:val="{C149F744-CE32-4B71-B54E-001C1FF0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CF"/>
    <w:rPr>
      <w:rFonts w:cs="Mangal"/>
    </w:rPr>
  </w:style>
  <w:style w:type="paragraph" w:styleId="Heading7">
    <w:name w:val="heading 7"/>
    <w:basedOn w:val="Normal"/>
    <w:next w:val="Normal"/>
    <w:link w:val="Heading7Char"/>
    <w:unhideWhenUsed/>
    <w:qFormat/>
    <w:rsid w:val="007D5C8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D5C83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C4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4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C4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41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49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49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1E01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6F3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BB4D-628F-40B0-B4EF-FF6BE23A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iCISA</cp:lastModifiedBy>
  <cp:revision>10</cp:revision>
  <cp:lastPrinted>2023-08-29T10:37:00Z</cp:lastPrinted>
  <dcterms:created xsi:type="dcterms:W3CDTF">2023-08-31T10:35:00Z</dcterms:created>
  <dcterms:modified xsi:type="dcterms:W3CDTF">2023-09-01T04:53:00Z</dcterms:modified>
</cp:coreProperties>
</file>