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21" w:rsidRDefault="00287304" w:rsidP="005D4B21">
      <w:pPr>
        <w:pStyle w:val="Title"/>
        <w:pBdr>
          <w:top w:val="single" w:sz="4" w:space="3" w:color="auto" w:shadow="1"/>
          <w:left w:val="single" w:sz="4" w:space="22" w:color="auto" w:shadow="1"/>
          <w:bottom w:val="single" w:sz="4" w:space="0" w:color="auto" w:shadow="1"/>
        </w:pBdr>
        <w:tabs>
          <w:tab w:val="left" w:pos="465"/>
          <w:tab w:val="left" w:pos="1710"/>
          <w:tab w:val="center" w:pos="7605"/>
        </w:tabs>
        <w:ind w:left="-81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IN"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8533765</wp:posOffset>
            </wp:positionH>
            <wp:positionV relativeFrom="paragraph">
              <wp:posOffset>38100</wp:posOffset>
            </wp:positionV>
            <wp:extent cx="981075" cy="635635"/>
            <wp:effectExtent l="19050" t="0" r="9525" b="0"/>
            <wp:wrapThrough wrapText="bothSides">
              <wp:wrapPolygon edited="0">
                <wp:start x="-419" y="0"/>
                <wp:lineTo x="-419" y="20715"/>
                <wp:lineTo x="21810" y="20715"/>
                <wp:lineTo x="21810" y="0"/>
                <wp:lineTo x="-419" y="0"/>
              </wp:wrapPolygon>
            </wp:wrapThrough>
            <wp:docPr id="2" name="Picture 4" descr="http://cyberlawcybercrime.com/wp-content/uploads/2014/11/iCI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yberlawcybercrime.com/wp-content/uploads/2014/11/iCISA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A10">
        <w:rPr>
          <w:rFonts w:ascii="Arial" w:hAnsi="Arial" w:cs="Arial"/>
          <w:noProof/>
          <w:sz w:val="20"/>
          <w:szCs w:val="20"/>
          <w:lang w:val="en-IN" w:eastAsia="en-IN"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-28575</wp:posOffset>
            </wp:positionV>
            <wp:extent cx="609600" cy="752475"/>
            <wp:effectExtent l="19050" t="0" r="0" b="0"/>
            <wp:wrapNone/>
            <wp:docPr id="3" name="Picture 2" descr="X:\NTP temp\CAG_HQ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NTP temp\CAG_HQ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16DE">
        <w:rPr>
          <w:rFonts w:ascii="Arial" w:hAnsi="Arial" w:cs="Arial"/>
          <w:noProof/>
          <w:sz w:val="20"/>
          <w:szCs w:val="20"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-104775</wp:posOffset>
            </wp:positionV>
            <wp:extent cx="723900" cy="783590"/>
            <wp:effectExtent l="19050" t="0" r="0" b="0"/>
            <wp:wrapThrough wrapText="bothSides">
              <wp:wrapPolygon edited="0">
                <wp:start x="-568" y="0"/>
                <wp:lineTo x="-568" y="21005"/>
                <wp:lineTo x="21600" y="21005"/>
                <wp:lineTo x="21600" y="0"/>
                <wp:lineTo x="-568" y="0"/>
              </wp:wrapPolygon>
            </wp:wrapThrough>
            <wp:docPr id="1" name="Picture 1" descr="X:\Amendment in Logo of IAAD\IA AD Amend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mendment in Logo of IAAD\IA AD Amend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B21" w:rsidRPr="00BD644F">
        <w:rPr>
          <w:rFonts w:ascii="Brush Script MT" w:hAnsi="Brush Script MT" w:cs="Arial"/>
          <w:b w:val="0"/>
          <w:bCs/>
          <w:color w:val="auto"/>
          <w:sz w:val="48"/>
          <w:szCs w:val="48"/>
        </w:rPr>
        <w:t>International Centre for Information Systems and Audit (</w:t>
      </w:r>
      <w:r w:rsidR="005D4B21" w:rsidRPr="00F615FB">
        <w:rPr>
          <w:rFonts w:ascii="Brush Script MT" w:hAnsi="Brush Script MT" w:cs="Arial"/>
          <w:b w:val="0"/>
          <w:bCs/>
          <w:color w:val="auto"/>
          <w:sz w:val="48"/>
          <w:szCs w:val="48"/>
        </w:rPr>
        <w:t>i</w:t>
      </w:r>
      <w:r w:rsidR="005D4B21" w:rsidRPr="00300FA5">
        <w:rPr>
          <w:b w:val="0"/>
          <w:bCs/>
          <w:color w:val="auto"/>
          <w:sz w:val="44"/>
          <w:szCs w:val="44"/>
        </w:rPr>
        <w:t>CISA</w:t>
      </w:r>
      <w:r w:rsidR="005D4B21" w:rsidRPr="00941B33">
        <w:rPr>
          <w:b w:val="0"/>
          <w:bCs/>
          <w:color w:val="auto"/>
          <w:sz w:val="48"/>
          <w:szCs w:val="48"/>
        </w:rPr>
        <w:t>)</w:t>
      </w:r>
    </w:p>
    <w:p w:rsidR="005D4B21" w:rsidRPr="005D0FF2" w:rsidRDefault="005D4B21" w:rsidP="005D4B21">
      <w:pPr>
        <w:pStyle w:val="Title"/>
        <w:pBdr>
          <w:top w:val="single" w:sz="4" w:space="3" w:color="auto" w:shadow="1"/>
          <w:left w:val="single" w:sz="4" w:space="22" w:color="auto" w:shadow="1"/>
          <w:bottom w:val="single" w:sz="4" w:space="0" w:color="auto" w:shadow="1"/>
        </w:pBdr>
        <w:tabs>
          <w:tab w:val="left" w:pos="465"/>
          <w:tab w:val="left" w:pos="1710"/>
          <w:tab w:val="center" w:pos="7605"/>
        </w:tabs>
        <w:rPr>
          <w:b w:val="0"/>
          <w:bCs/>
          <w:color w:val="auto"/>
          <w:sz w:val="24"/>
        </w:rPr>
      </w:pPr>
      <w:r w:rsidRPr="005D0FF2">
        <w:rPr>
          <w:b w:val="0"/>
          <w:bCs/>
          <w:color w:val="auto"/>
          <w:sz w:val="24"/>
        </w:rPr>
        <w:t>A-52, Sector - 62, Institutional Area, Noida - 201307</w:t>
      </w:r>
    </w:p>
    <w:p w:rsidR="004563DF" w:rsidRPr="005C3959" w:rsidRDefault="004563DF" w:rsidP="00564A10">
      <w:pPr>
        <w:spacing w:after="0" w:line="240" w:lineRule="auto"/>
        <w:ind w:hanging="900"/>
        <w:rPr>
          <w:rFonts w:ascii="Mangal" w:hAnsi="Mangal" w:cs="Mangal"/>
          <w:b/>
          <w:bCs/>
          <w:sz w:val="14"/>
          <w:szCs w:val="14"/>
        </w:rPr>
      </w:pPr>
    </w:p>
    <w:p w:rsidR="00781380" w:rsidRPr="00F337D0" w:rsidRDefault="00781380" w:rsidP="00D35442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37D0">
        <w:rPr>
          <w:rFonts w:ascii="Times New Roman" w:hAnsi="Times New Roman" w:cs="Times New Roman"/>
          <w:bCs/>
          <w:sz w:val="28"/>
          <w:szCs w:val="28"/>
        </w:rPr>
        <w:t>Course Schedule</w:t>
      </w:r>
    </w:p>
    <w:p w:rsidR="002F354D" w:rsidRDefault="00946755" w:rsidP="002F354D">
      <w:pPr>
        <w:tabs>
          <w:tab w:val="left" w:pos="25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F354D">
        <w:rPr>
          <w:rFonts w:ascii="Times New Roman" w:hAnsi="Times New Roman" w:cs="Times New Roman"/>
          <w:bCs/>
          <w:sz w:val="28"/>
          <w:szCs w:val="28"/>
        </w:rPr>
        <w:t>National Training Programme o</w:t>
      </w:r>
      <w:r w:rsidR="00D90138" w:rsidRPr="002F354D">
        <w:rPr>
          <w:rFonts w:ascii="Times New Roman" w:hAnsi="Times New Roman" w:cs="Times New Roman"/>
          <w:bCs/>
          <w:sz w:val="28"/>
          <w:szCs w:val="28"/>
        </w:rPr>
        <w:t>n</w:t>
      </w:r>
      <w:r w:rsidR="00CF21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54D" w:rsidRPr="002F354D">
        <w:rPr>
          <w:rFonts w:ascii="Arial" w:hAnsi="Arial" w:cs="Arial"/>
          <w:b/>
          <w:sz w:val="28"/>
          <w:szCs w:val="28"/>
        </w:rPr>
        <w:t>“</w:t>
      </w:r>
      <w:r w:rsidR="00CF21B6">
        <w:rPr>
          <w:rFonts w:ascii="Arial" w:hAnsi="Arial" w:cs="Arial"/>
          <w:b/>
          <w:sz w:val="28"/>
          <w:szCs w:val="28"/>
        </w:rPr>
        <w:t>Role of Audit</w:t>
      </w:r>
      <w:r w:rsidR="002F354D" w:rsidRPr="002F354D">
        <w:rPr>
          <w:rFonts w:ascii="Arial" w:hAnsi="Arial" w:cs="Arial"/>
          <w:b/>
          <w:sz w:val="28"/>
          <w:szCs w:val="28"/>
        </w:rPr>
        <w:t>”</w:t>
      </w:r>
    </w:p>
    <w:p w:rsidR="007A5ABE" w:rsidRPr="007A5ABE" w:rsidRDefault="007A5ABE" w:rsidP="002F354D">
      <w:pPr>
        <w:tabs>
          <w:tab w:val="left" w:pos="2580"/>
        </w:tabs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7A5ABE">
        <w:rPr>
          <w:rFonts w:ascii="Arial" w:hAnsi="Arial" w:cs="Arial"/>
          <w:bCs/>
          <w:sz w:val="24"/>
          <w:szCs w:val="24"/>
        </w:rPr>
        <w:t xml:space="preserve">(For </w:t>
      </w:r>
      <w:r w:rsidR="00261A6C" w:rsidRPr="007A5ABE">
        <w:rPr>
          <w:rFonts w:ascii="Arial" w:hAnsi="Arial" w:cs="Arial"/>
          <w:bCs/>
          <w:sz w:val="24"/>
          <w:szCs w:val="24"/>
        </w:rPr>
        <w:t>Gr. A Probationary Officers</w:t>
      </w:r>
      <w:r w:rsidR="00261A6C">
        <w:rPr>
          <w:rFonts w:ascii="Arial" w:hAnsi="Arial" w:cs="Arial"/>
          <w:bCs/>
          <w:sz w:val="24"/>
          <w:szCs w:val="24"/>
        </w:rPr>
        <w:t xml:space="preserve"> of </w:t>
      </w:r>
      <w:r w:rsidRPr="007A5ABE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ilitary </w:t>
      </w:r>
      <w:r w:rsidRPr="007A5ABE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ngineering </w:t>
      </w:r>
      <w:r w:rsidRPr="007A5ABE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ervices</w:t>
      </w:r>
      <w:r w:rsidRPr="007A5ABE">
        <w:rPr>
          <w:rFonts w:ascii="Arial" w:hAnsi="Arial" w:cs="Arial"/>
          <w:bCs/>
          <w:sz w:val="24"/>
          <w:szCs w:val="24"/>
        </w:rPr>
        <w:t>)</w:t>
      </w:r>
    </w:p>
    <w:p w:rsidR="00D573BE" w:rsidRDefault="00287F64" w:rsidP="00220500">
      <w:pPr>
        <w:tabs>
          <w:tab w:val="left" w:pos="2580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="00957660">
        <w:rPr>
          <w:rFonts w:ascii="Arial" w:hAnsi="Arial" w:cs="Arial"/>
          <w:b/>
          <w:sz w:val="26"/>
          <w:szCs w:val="26"/>
        </w:rPr>
        <w:t>9</w:t>
      </w:r>
      <w:r>
        <w:rPr>
          <w:rFonts w:ascii="Arial" w:hAnsi="Arial" w:cs="Arial"/>
          <w:b/>
          <w:sz w:val="26"/>
          <w:szCs w:val="26"/>
        </w:rPr>
        <w:t xml:space="preserve"> - </w:t>
      </w:r>
      <w:r w:rsidR="00957660">
        <w:rPr>
          <w:rFonts w:ascii="Arial" w:hAnsi="Arial" w:cs="Arial"/>
          <w:b/>
          <w:sz w:val="26"/>
          <w:szCs w:val="26"/>
        </w:rPr>
        <w:t>23</w:t>
      </w:r>
      <w:r w:rsidR="004563DF">
        <w:rPr>
          <w:rFonts w:ascii="Arial" w:hAnsi="Arial" w:cs="Arial"/>
          <w:b/>
          <w:sz w:val="26"/>
          <w:szCs w:val="26"/>
        </w:rPr>
        <w:t xml:space="preserve"> </w:t>
      </w:r>
      <w:r w:rsidR="00F337D0">
        <w:rPr>
          <w:rFonts w:ascii="Arial" w:hAnsi="Arial" w:cs="Arial"/>
          <w:b/>
          <w:sz w:val="26"/>
          <w:szCs w:val="26"/>
        </w:rPr>
        <w:t>August</w:t>
      </w:r>
      <w:r w:rsidR="004563DF">
        <w:rPr>
          <w:rFonts w:ascii="Arial" w:hAnsi="Arial" w:cs="Arial"/>
          <w:b/>
          <w:sz w:val="26"/>
          <w:szCs w:val="26"/>
        </w:rPr>
        <w:t>, 2019</w:t>
      </w:r>
    </w:p>
    <w:p w:rsidR="00D573BE" w:rsidRPr="00287F64" w:rsidRDefault="00D573BE" w:rsidP="00287F64">
      <w:pPr>
        <w:spacing w:after="0"/>
        <w:ind w:hanging="810"/>
        <w:jc w:val="center"/>
        <w:rPr>
          <w:rFonts w:ascii="Times New Roman" w:hAnsi="Times New Roman" w:cs="Times New Roman"/>
          <w:b/>
          <w:szCs w:val="22"/>
        </w:rPr>
      </w:pPr>
      <w:r w:rsidRPr="00287F64">
        <w:rPr>
          <w:rFonts w:ascii="Times New Roman" w:hAnsi="Times New Roman" w:cs="Times New Roman"/>
          <w:b/>
          <w:szCs w:val="22"/>
        </w:rPr>
        <w:t xml:space="preserve">Registration: 09:30 AM - 09:45 AM </w:t>
      </w:r>
      <w:r w:rsidR="004563DF" w:rsidRPr="00287F64">
        <w:rPr>
          <w:rFonts w:ascii="Times New Roman" w:hAnsi="Times New Roman" w:cs="Times New Roman"/>
          <w:b/>
          <w:szCs w:val="22"/>
        </w:rPr>
        <w:t xml:space="preserve">(at </w:t>
      </w:r>
      <w:r w:rsidR="00304384" w:rsidRPr="00287F64">
        <w:rPr>
          <w:rFonts w:ascii="Times New Roman" w:hAnsi="Times New Roman" w:cs="Times New Roman"/>
          <w:b/>
          <w:szCs w:val="22"/>
        </w:rPr>
        <w:t>Room no.</w:t>
      </w:r>
      <w:r w:rsidR="00B110C4">
        <w:rPr>
          <w:rFonts w:ascii="Times New Roman" w:hAnsi="Times New Roman" w:cs="Times New Roman"/>
          <w:b/>
          <w:szCs w:val="22"/>
        </w:rPr>
        <w:t xml:space="preserve"> </w:t>
      </w:r>
      <w:r w:rsidR="00304384" w:rsidRPr="00287F64">
        <w:rPr>
          <w:rFonts w:ascii="Times New Roman" w:hAnsi="Times New Roman" w:cs="Times New Roman"/>
          <w:b/>
          <w:szCs w:val="22"/>
        </w:rPr>
        <w:t>111) and</w:t>
      </w:r>
      <w:r w:rsidR="006E02A0">
        <w:rPr>
          <w:rFonts w:ascii="Times New Roman" w:hAnsi="Times New Roman" w:cs="Times New Roman"/>
          <w:b/>
          <w:szCs w:val="22"/>
        </w:rPr>
        <w:t xml:space="preserve"> </w:t>
      </w:r>
      <w:r w:rsidRPr="00287F64">
        <w:rPr>
          <w:rFonts w:ascii="Times New Roman" w:hAnsi="Times New Roman" w:cs="Times New Roman"/>
          <w:b/>
          <w:szCs w:val="22"/>
        </w:rPr>
        <w:t xml:space="preserve">Inauguration: 09:45 AM -10:00 </w:t>
      </w:r>
      <w:r w:rsidR="00FB01AD" w:rsidRPr="00287F64">
        <w:rPr>
          <w:rFonts w:ascii="Times New Roman" w:hAnsi="Times New Roman" w:cs="Times New Roman"/>
          <w:b/>
          <w:szCs w:val="22"/>
        </w:rPr>
        <w:t>AM (</w:t>
      </w:r>
      <w:r w:rsidR="004563DF" w:rsidRPr="00287F64">
        <w:rPr>
          <w:rFonts w:ascii="Times New Roman" w:hAnsi="Times New Roman" w:cs="Times New Roman"/>
          <w:b/>
          <w:szCs w:val="22"/>
        </w:rPr>
        <w:t xml:space="preserve">at </w:t>
      </w:r>
      <w:r w:rsidR="00284AA3" w:rsidRPr="00287F64">
        <w:rPr>
          <w:rFonts w:ascii="Times New Roman" w:hAnsi="Times New Roman" w:cs="Times New Roman"/>
          <w:b/>
          <w:szCs w:val="22"/>
        </w:rPr>
        <w:t>Room no. 213</w:t>
      </w:r>
      <w:r w:rsidR="00304384" w:rsidRPr="00287F64">
        <w:rPr>
          <w:rFonts w:ascii="Times New Roman" w:hAnsi="Times New Roman" w:cs="Times New Roman"/>
          <w:b/>
          <w:szCs w:val="22"/>
        </w:rPr>
        <w:t xml:space="preserve">) </w:t>
      </w:r>
      <w:r w:rsidRPr="00287F64">
        <w:rPr>
          <w:rFonts w:ascii="Times New Roman" w:hAnsi="Times New Roman" w:cs="Times New Roman"/>
          <w:b/>
          <w:szCs w:val="22"/>
        </w:rPr>
        <w:t xml:space="preserve">on </w:t>
      </w:r>
      <w:r w:rsidR="00E73264">
        <w:rPr>
          <w:rFonts w:ascii="Times New Roman" w:hAnsi="Times New Roman" w:cs="Times New Roman"/>
          <w:b/>
          <w:szCs w:val="22"/>
        </w:rPr>
        <w:t>1</w:t>
      </w:r>
      <w:r w:rsidR="00957660">
        <w:rPr>
          <w:rFonts w:ascii="Times New Roman" w:hAnsi="Times New Roman" w:cs="Times New Roman"/>
          <w:b/>
          <w:szCs w:val="22"/>
        </w:rPr>
        <w:t>9</w:t>
      </w:r>
      <w:r w:rsidR="004563DF" w:rsidRPr="00287F64">
        <w:rPr>
          <w:rFonts w:ascii="Times New Roman" w:hAnsi="Times New Roman" w:cs="Times New Roman"/>
          <w:b/>
          <w:szCs w:val="22"/>
        </w:rPr>
        <w:t xml:space="preserve"> </w:t>
      </w:r>
      <w:r w:rsidR="00F337D0">
        <w:rPr>
          <w:rFonts w:ascii="Times New Roman" w:hAnsi="Times New Roman" w:cs="Times New Roman"/>
          <w:b/>
          <w:szCs w:val="22"/>
        </w:rPr>
        <w:t>August</w:t>
      </w:r>
      <w:r w:rsidR="004563DF" w:rsidRPr="00287F64">
        <w:rPr>
          <w:rFonts w:ascii="Times New Roman" w:hAnsi="Times New Roman" w:cs="Times New Roman"/>
          <w:b/>
          <w:szCs w:val="22"/>
        </w:rPr>
        <w:t xml:space="preserve"> 2019</w:t>
      </w:r>
    </w:p>
    <w:tbl>
      <w:tblPr>
        <w:tblStyle w:val="TableGrid"/>
        <w:tblW w:w="15948" w:type="dxa"/>
        <w:tblInd w:w="-739" w:type="dxa"/>
        <w:tblLook w:val="04A0" w:firstRow="1" w:lastRow="0" w:firstColumn="1" w:lastColumn="0" w:noHBand="0" w:noVBand="1"/>
      </w:tblPr>
      <w:tblGrid>
        <w:gridCol w:w="1786"/>
        <w:gridCol w:w="3230"/>
        <w:gridCol w:w="174"/>
        <w:gridCol w:w="33"/>
        <w:gridCol w:w="20"/>
        <w:gridCol w:w="3424"/>
        <w:gridCol w:w="3629"/>
        <w:gridCol w:w="3652"/>
      </w:tblGrid>
      <w:tr w:rsidR="008B5A7D" w:rsidRPr="003B2D84" w:rsidTr="0074688F">
        <w:trPr>
          <w:trHeight w:val="449"/>
        </w:trPr>
        <w:tc>
          <w:tcPr>
            <w:tcW w:w="1786" w:type="dxa"/>
          </w:tcPr>
          <w:p w:rsidR="008B5A7D" w:rsidRPr="003B2D84" w:rsidRDefault="008B5A7D" w:rsidP="005840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84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8B5A7D" w:rsidRPr="003B2D84" w:rsidRDefault="008B5A7D" w:rsidP="005840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84">
              <w:rPr>
                <w:rFonts w:ascii="Arial" w:hAnsi="Arial" w:cs="Arial"/>
                <w:b/>
                <w:sz w:val="20"/>
                <w:szCs w:val="20"/>
              </w:rPr>
              <w:t>Date and Day</w:t>
            </w:r>
          </w:p>
        </w:tc>
        <w:tc>
          <w:tcPr>
            <w:tcW w:w="34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A7D" w:rsidRPr="003B2D84" w:rsidRDefault="008B5A7D" w:rsidP="005840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- I</w:t>
            </w:r>
          </w:p>
          <w:p w:rsidR="008B5A7D" w:rsidRPr="003B2D84" w:rsidRDefault="008B5A7D" w:rsidP="005840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="005C3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AM to 11.15 AM)</w:t>
            </w:r>
          </w:p>
        </w:tc>
        <w:tc>
          <w:tcPr>
            <w:tcW w:w="3422" w:type="dxa"/>
            <w:tcBorders>
              <w:left w:val="single" w:sz="4" w:space="0" w:color="auto"/>
            </w:tcBorders>
          </w:tcPr>
          <w:p w:rsidR="008B5A7D" w:rsidRPr="003B2D84" w:rsidRDefault="008B5A7D" w:rsidP="005840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- II</w:t>
            </w:r>
          </w:p>
          <w:p w:rsidR="008B5A7D" w:rsidRPr="003B2D84" w:rsidRDefault="008B5A7D" w:rsidP="0032693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(11:</w:t>
            </w:r>
            <w:r w:rsidR="00326936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01.00</w:t>
            </w:r>
            <w:r w:rsidR="005C3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PM)</w:t>
            </w:r>
          </w:p>
        </w:tc>
        <w:tc>
          <w:tcPr>
            <w:tcW w:w="3630" w:type="dxa"/>
          </w:tcPr>
          <w:p w:rsidR="008B5A7D" w:rsidRPr="003B2D84" w:rsidRDefault="008B5A7D" w:rsidP="005840D1">
            <w:pPr>
              <w:pStyle w:val="ListParagraph"/>
              <w:tabs>
                <w:tab w:val="left" w:pos="138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- III</w:t>
            </w:r>
          </w:p>
          <w:p w:rsidR="008B5A7D" w:rsidRPr="003B2D84" w:rsidRDefault="008B5A7D" w:rsidP="005840D1">
            <w:pPr>
              <w:pStyle w:val="ListParagraph"/>
              <w:tabs>
                <w:tab w:val="left" w:pos="138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(0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="005C3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03.15</w:t>
            </w:r>
            <w:r w:rsidR="005C3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PM)</w:t>
            </w:r>
          </w:p>
        </w:tc>
        <w:tc>
          <w:tcPr>
            <w:tcW w:w="3653" w:type="dxa"/>
          </w:tcPr>
          <w:p w:rsidR="008B5A7D" w:rsidRPr="003B2D84" w:rsidRDefault="008B5A7D" w:rsidP="005840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- IV</w:t>
            </w:r>
          </w:p>
          <w:p w:rsidR="008B5A7D" w:rsidRPr="003B2D84" w:rsidRDefault="008B5A7D" w:rsidP="005C346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(0</w:t>
            </w:r>
            <w:r w:rsidR="00321E95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5C346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="005C3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PM)</w:t>
            </w:r>
          </w:p>
        </w:tc>
      </w:tr>
      <w:tr w:rsidR="00F523C0" w:rsidRPr="003B2D84" w:rsidTr="00304CB5">
        <w:trPr>
          <w:trHeight w:val="475"/>
        </w:trPr>
        <w:tc>
          <w:tcPr>
            <w:tcW w:w="1786" w:type="dxa"/>
          </w:tcPr>
          <w:p w:rsidR="00F523C0" w:rsidRDefault="00F523C0" w:rsidP="004563DF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 August 2019</w:t>
            </w:r>
          </w:p>
          <w:p w:rsidR="00F523C0" w:rsidRPr="002F354D" w:rsidRDefault="00F523C0" w:rsidP="002F354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(Monday</w:t>
            </w:r>
            <w:r w:rsidRPr="002F354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437" w:type="dxa"/>
            <w:gridSpan w:val="3"/>
            <w:tcBorders>
              <w:left w:val="single" w:sz="4" w:space="0" w:color="auto"/>
            </w:tcBorders>
          </w:tcPr>
          <w:p w:rsidR="00F523C0" w:rsidRDefault="00F523C0" w:rsidP="00FA1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C&amp;AG’s mandate</w:t>
            </w:r>
          </w:p>
          <w:p w:rsidR="00F523C0" w:rsidRDefault="00F523C0" w:rsidP="00FA102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and Impact of Audit</w:t>
            </w:r>
          </w:p>
        </w:tc>
        <w:tc>
          <w:tcPr>
            <w:tcW w:w="3442" w:type="dxa"/>
            <w:gridSpan w:val="2"/>
            <w:tcBorders>
              <w:left w:val="single" w:sz="4" w:space="0" w:color="auto"/>
            </w:tcBorders>
          </w:tcPr>
          <w:p w:rsidR="00F523C0" w:rsidRDefault="00F523C0" w:rsidP="00D05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13A">
              <w:rPr>
                <w:rFonts w:ascii="Arial" w:hAnsi="Arial" w:cs="Arial"/>
                <w:sz w:val="24"/>
                <w:szCs w:val="24"/>
              </w:rPr>
              <w:t>Auditor – Auditee Interface</w:t>
            </w:r>
            <w:r>
              <w:rPr>
                <w:rFonts w:ascii="Arial" w:hAnsi="Arial" w:cs="Arial"/>
                <w:sz w:val="24"/>
                <w:szCs w:val="24"/>
              </w:rPr>
              <w:t xml:space="preserve"> : MES perspective</w:t>
            </w:r>
          </w:p>
          <w:p w:rsidR="00420A7C" w:rsidRPr="0091313A" w:rsidRDefault="00420A7C" w:rsidP="00D053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3" w:type="dxa"/>
            <w:gridSpan w:val="2"/>
          </w:tcPr>
          <w:p w:rsidR="00F523C0" w:rsidRPr="00CF21B6" w:rsidRDefault="0074688F" w:rsidP="0076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1B6">
              <w:rPr>
                <w:rFonts w:ascii="Arial" w:hAnsi="Arial" w:cs="Arial"/>
                <w:sz w:val="24"/>
                <w:szCs w:val="24"/>
              </w:rPr>
              <w:t>Audit Process, Planning,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21B6">
              <w:rPr>
                <w:rFonts w:ascii="Arial" w:hAnsi="Arial" w:cs="Arial"/>
                <w:sz w:val="24"/>
                <w:szCs w:val="24"/>
              </w:rPr>
              <w:t>Execution &amp; Reporting</w:t>
            </w:r>
          </w:p>
        </w:tc>
      </w:tr>
      <w:tr w:rsidR="0012504F" w:rsidRPr="003B2D84" w:rsidTr="0012504F">
        <w:trPr>
          <w:trHeight w:val="197"/>
        </w:trPr>
        <w:tc>
          <w:tcPr>
            <w:tcW w:w="1786" w:type="dxa"/>
            <w:vMerge w:val="restart"/>
          </w:tcPr>
          <w:p w:rsidR="0012504F" w:rsidRPr="003B2D84" w:rsidRDefault="0012504F" w:rsidP="0090544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Faculty/</w:t>
            </w:r>
            <w:r w:rsidRPr="003B2D84">
              <w:rPr>
                <w:rFonts w:ascii="Arial" w:hAnsi="Arial" w:cs="Arial"/>
                <w:sz w:val="20"/>
                <w:szCs w:val="20"/>
              </w:rPr>
              <w:t>Speaker</w:t>
            </w:r>
          </w:p>
        </w:tc>
        <w:tc>
          <w:tcPr>
            <w:tcW w:w="3435" w:type="dxa"/>
            <w:gridSpan w:val="3"/>
            <w:tcBorders>
              <w:left w:val="single" w:sz="4" w:space="0" w:color="auto"/>
            </w:tcBorders>
          </w:tcPr>
          <w:p w:rsidR="0012504F" w:rsidRDefault="0012504F" w:rsidP="0042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304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Abhay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Singh</w:t>
            </w:r>
          </w:p>
          <w:p w:rsidR="0012504F" w:rsidRPr="00304CB5" w:rsidRDefault="0012504F" w:rsidP="0042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Dy. Director, iCISA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</w:tcPr>
          <w:p w:rsidR="005B7C0B" w:rsidRDefault="005B7C0B" w:rsidP="0042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Ms. Swati Pandey</w:t>
            </w:r>
          </w:p>
          <w:p w:rsidR="0012504F" w:rsidRPr="00304CB5" w:rsidRDefault="0012504F" w:rsidP="00420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Principal Director, iCISA</w:t>
            </w:r>
          </w:p>
        </w:tc>
        <w:tc>
          <w:tcPr>
            <w:tcW w:w="7283" w:type="dxa"/>
            <w:gridSpan w:val="2"/>
            <w:tcBorders>
              <w:left w:val="single" w:sz="4" w:space="0" w:color="auto"/>
            </w:tcBorders>
          </w:tcPr>
          <w:p w:rsidR="006155FD" w:rsidRDefault="0012504F" w:rsidP="00373BD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3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83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Shirsat</w:t>
            </w:r>
            <w:proofErr w:type="spellEnd"/>
            <w:r w:rsidRPr="0083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Dattaprasad</w:t>
            </w:r>
            <w:proofErr w:type="spellEnd"/>
            <w:r w:rsidRPr="00837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12504F" w:rsidRPr="00304CB5" w:rsidRDefault="0012504F" w:rsidP="00373BDC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Sr. DAG, O/o the Accountant General, Goa</w:t>
            </w:r>
          </w:p>
        </w:tc>
      </w:tr>
      <w:tr w:rsidR="00F77AB3" w:rsidRPr="003B2D84" w:rsidTr="0074688F">
        <w:trPr>
          <w:trHeight w:val="197"/>
        </w:trPr>
        <w:tc>
          <w:tcPr>
            <w:tcW w:w="1786" w:type="dxa"/>
            <w:vMerge/>
          </w:tcPr>
          <w:p w:rsidR="00F77AB3" w:rsidRPr="003B2D84" w:rsidRDefault="00F77AB3" w:rsidP="0090544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2" w:type="dxa"/>
            <w:gridSpan w:val="7"/>
            <w:tcBorders>
              <w:left w:val="single" w:sz="4" w:space="0" w:color="auto"/>
            </w:tcBorders>
          </w:tcPr>
          <w:p w:rsidR="00F77AB3" w:rsidRDefault="00F77AB3" w:rsidP="00905449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354A67">
              <w:rPr>
                <w:b/>
                <w:sz w:val="20"/>
              </w:rPr>
              <w:t>Room no. 213</w:t>
            </w:r>
          </w:p>
        </w:tc>
      </w:tr>
      <w:tr w:rsidR="0074688F" w:rsidRPr="003B2D84" w:rsidTr="0074688F">
        <w:trPr>
          <w:trHeight w:val="422"/>
        </w:trPr>
        <w:tc>
          <w:tcPr>
            <w:tcW w:w="1786" w:type="dxa"/>
          </w:tcPr>
          <w:p w:rsidR="0074688F" w:rsidRDefault="0074688F" w:rsidP="0095766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 August 2019</w:t>
            </w:r>
          </w:p>
          <w:p w:rsidR="0074688F" w:rsidRPr="002F354D" w:rsidRDefault="0074688F" w:rsidP="0095766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354D">
              <w:rPr>
                <w:rFonts w:ascii="Arial" w:hAnsi="Arial" w:cs="Arial"/>
                <w:bCs/>
                <w:sz w:val="20"/>
                <w:szCs w:val="20"/>
              </w:rPr>
              <w:t>(Tuesday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2F354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</w:tcBorders>
          </w:tcPr>
          <w:p w:rsidR="0074688F" w:rsidRDefault="0074688F" w:rsidP="00746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Performance Audit</w:t>
            </w:r>
          </w:p>
          <w:p w:rsidR="0074688F" w:rsidRDefault="0074688F" w:rsidP="0074688F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study : MES perspective</w:t>
            </w:r>
          </w:p>
        </w:tc>
        <w:tc>
          <w:tcPr>
            <w:tcW w:w="3475" w:type="dxa"/>
            <w:gridSpan w:val="3"/>
            <w:tcBorders>
              <w:left w:val="single" w:sz="4" w:space="0" w:color="auto"/>
            </w:tcBorders>
          </w:tcPr>
          <w:p w:rsidR="0074688F" w:rsidRDefault="0074688F" w:rsidP="00746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Compliance Audit and Financial Audit</w:t>
            </w:r>
          </w:p>
          <w:p w:rsidR="0074688F" w:rsidRDefault="0074688F" w:rsidP="00746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study : MES Perspective</w:t>
            </w:r>
          </w:p>
          <w:p w:rsidR="0074688F" w:rsidRDefault="0074688F" w:rsidP="007679B0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</w:p>
        </w:tc>
        <w:tc>
          <w:tcPr>
            <w:tcW w:w="7283" w:type="dxa"/>
            <w:gridSpan w:val="2"/>
          </w:tcPr>
          <w:p w:rsidR="00405850" w:rsidRDefault="00405850" w:rsidP="009A7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105" w:rsidRDefault="009A7105" w:rsidP="009A7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Ethics and accountability in Public Governance</w:t>
            </w:r>
          </w:p>
          <w:p w:rsidR="0074688F" w:rsidRDefault="0074688F" w:rsidP="0074688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688F" w:rsidRPr="003B2D84" w:rsidTr="0074688F">
        <w:trPr>
          <w:trHeight w:val="188"/>
        </w:trPr>
        <w:tc>
          <w:tcPr>
            <w:tcW w:w="1786" w:type="dxa"/>
            <w:vMerge w:val="restart"/>
          </w:tcPr>
          <w:p w:rsidR="0074688F" w:rsidRDefault="0074688F" w:rsidP="0090544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Faculty/</w:t>
            </w:r>
            <w:r w:rsidRPr="003B2D84">
              <w:rPr>
                <w:rFonts w:ascii="Arial" w:hAnsi="Arial" w:cs="Arial"/>
                <w:sz w:val="20"/>
                <w:szCs w:val="20"/>
              </w:rPr>
              <w:t>Speaker</w:t>
            </w:r>
          </w:p>
          <w:p w:rsidR="0074688F" w:rsidRPr="003B2D84" w:rsidRDefault="0074688F" w:rsidP="0090544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gridSpan w:val="5"/>
            <w:tcBorders>
              <w:left w:val="single" w:sz="4" w:space="0" w:color="auto"/>
            </w:tcBorders>
          </w:tcPr>
          <w:p w:rsidR="0074688F" w:rsidRPr="007229B7" w:rsidRDefault="007229B7" w:rsidP="007679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Ms. Aditi Sharma, Director</w:t>
            </w:r>
          </w:p>
          <w:p w:rsidR="007229B7" w:rsidRPr="008C0AE1" w:rsidRDefault="007229B7" w:rsidP="007679B0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72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O/o the DGA (</w:t>
            </w:r>
            <w:proofErr w:type="spellStart"/>
            <w:r w:rsidRPr="0072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Defence</w:t>
            </w:r>
            <w:proofErr w:type="spellEnd"/>
            <w:r w:rsidRPr="00722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Services), New Delhi</w:t>
            </w:r>
          </w:p>
        </w:tc>
        <w:tc>
          <w:tcPr>
            <w:tcW w:w="7283" w:type="dxa"/>
            <w:gridSpan w:val="2"/>
            <w:tcBorders>
              <w:left w:val="single" w:sz="4" w:space="0" w:color="auto"/>
            </w:tcBorders>
          </w:tcPr>
          <w:p w:rsidR="0074688F" w:rsidRPr="00304CB5" w:rsidRDefault="009B274A" w:rsidP="007679B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 Krishna Mohan, Retired IAS Officer</w:t>
            </w:r>
          </w:p>
        </w:tc>
      </w:tr>
      <w:tr w:rsidR="0074688F" w:rsidRPr="003B2D84" w:rsidTr="0074688F">
        <w:trPr>
          <w:trHeight w:val="242"/>
        </w:trPr>
        <w:tc>
          <w:tcPr>
            <w:tcW w:w="1786" w:type="dxa"/>
            <w:vMerge/>
          </w:tcPr>
          <w:p w:rsidR="0074688F" w:rsidRPr="003B2D84" w:rsidRDefault="0074688F" w:rsidP="0090544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gridSpan w:val="5"/>
            <w:tcBorders>
              <w:left w:val="single" w:sz="4" w:space="0" w:color="auto"/>
            </w:tcBorders>
          </w:tcPr>
          <w:p w:rsidR="0074688F" w:rsidRPr="00354A67" w:rsidRDefault="0074688F" w:rsidP="0090544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</w:rPr>
            </w:pPr>
            <w:r w:rsidRPr="00354A67">
              <w:rPr>
                <w:b/>
                <w:sz w:val="20"/>
              </w:rPr>
              <w:t>Room no. 213</w:t>
            </w:r>
          </w:p>
        </w:tc>
        <w:tc>
          <w:tcPr>
            <w:tcW w:w="7283" w:type="dxa"/>
            <w:gridSpan w:val="2"/>
            <w:tcBorders>
              <w:left w:val="single" w:sz="4" w:space="0" w:color="auto"/>
            </w:tcBorders>
          </w:tcPr>
          <w:p w:rsidR="0074688F" w:rsidRPr="00354A67" w:rsidRDefault="0050301F" w:rsidP="0050301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</w:rPr>
            </w:pPr>
            <w:r w:rsidRPr="00354A67">
              <w:rPr>
                <w:b/>
                <w:sz w:val="20"/>
              </w:rPr>
              <w:t>Room no. 213</w:t>
            </w:r>
          </w:p>
        </w:tc>
      </w:tr>
      <w:tr w:rsidR="004B237E" w:rsidRPr="003B2D84" w:rsidTr="00373BDC">
        <w:trPr>
          <w:trHeight w:val="219"/>
        </w:trPr>
        <w:tc>
          <w:tcPr>
            <w:tcW w:w="1786" w:type="dxa"/>
            <w:vMerge w:val="restart"/>
          </w:tcPr>
          <w:p w:rsidR="004B237E" w:rsidRDefault="004B237E" w:rsidP="00F337D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 August 2019</w:t>
            </w:r>
          </w:p>
          <w:p w:rsidR="004B237E" w:rsidRPr="00F337D0" w:rsidRDefault="004B237E" w:rsidP="00F337D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354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F337D0">
              <w:rPr>
                <w:rFonts w:ascii="Arial" w:hAnsi="Arial" w:cs="Arial"/>
                <w:bCs/>
                <w:sz w:val="20"/>
                <w:szCs w:val="20"/>
              </w:rPr>
              <w:t>Wednesday</w:t>
            </w:r>
            <w:r w:rsidRPr="002F354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879" w:type="dxa"/>
            <w:gridSpan w:val="5"/>
            <w:tcBorders>
              <w:left w:val="single" w:sz="4" w:space="0" w:color="auto"/>
            </w:tcBorders>
          </w:tcPr>
          <w:p w:rsidR="004B237E" w:rsidRPr="00CF21B6" w:rsidRDefault="004B237E" w:rsidP="00746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1B6">
              <w:rPr>
                <w:rFonts w:ascii="Arial" w:hAnsi="Arial" w:cs="Arial"/>
                <w:sz w:val="24"/>
                <w:szCs w:val="24"/>
              </w:rPr>
              <w:t>Procurement and Contract Management</w:t>
            </w:r>
            <w:r>
              <w:rPr>
                <w:rFonts w:ascii="Arial" w:hAnsi="Arial" w:cs="Arial"/>
                <w:sz w:val="24"/>
                <w:szCs w:val="24"/>
              </w:rPr>
              <w:t>- an overview</w:t>
            </w:r>
          </w:p>
        </w:tc>
        <w:tc>
          <w:tcPr>
            <w:tcW w:w="7283" w:type="dxa"/>
            <w:gridSpan w:val="2"/>
            <w:tcBorders>
              <w:left w:val="single" w:sz="4" w:space="0" w:color="auto"/>
            </w:tcBorders>
          </w:tcPr>
          <w:p w:rsidR="004B237E" w:rsidRPr="0074688F" w:rsidRDefault="004B237E" w:rsidP="00F77AB3">
            <w:pPr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C</w:t>
            </w:r>
            <w:r w:rsidRPr="0074688F">
              <w:rPr>
                <w:rFonts w:ascii="Arial" w:eastAsia="Arial Unicode MS" w:hAnsi="Arial" w:cs="Arial"/>
                <w:bCs/>
                <w:sz w:val="24"/>
                <w:szCs w:val="24"/>
              </w:rPr>
              <w:t>ase study</w:t>
            </w: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: Contracts &amp; Works</w:t>
            </w:r>
          </w:p>
        </w:tc>
      </w:tr>
      <w:tr w:rsidR="004B237E" w:rsidRPr="003B2D84" w:rsidTr="004B237E">
        <w:trPr>
          <w:trHeight w:val="163"/>
        </w:trPr>
        <w:tc>
          <w:tcPr>
            <w:tcW w:w="1786" w:type="dxa"/>
            <w:vMerge/>
          </w:tcPr>
          <w:p w:rsidR="004B237E" w:rsidRDefault="004B237E" w:rsidP="00F337D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9" w:type="dxa"/>
            <w:gridSpan w:val="5"/>
            <w:tcBorders>
              <w:left w:val="single" w:sz="4" w:space="0" w:color="auto"/>
            </w:tcBorders>
          </w:tcPr>
          <w:p w:rsidR="004B237E" w:rsidRDefault="004B237E" w:rsidP="00373BD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F5113">
              <w:rPr>
                <w:b/>
                <w:bCs/>
                <w:sz w:val="24"/>
                <w:szCs w:val="24"/>
              </w:rPr>
              <w:t>Mr.  K. Subramania</w:t>
            </w:r>
            <w:r>
              <w:rPr>
                <w:b/>
                <w:bCs/>
                <w:sz w:val="24"/>
                <w:szCs w:val="24"/>
              </w:rPr>
              <w:t>m</w:t>
            </w:r>
            <w:r w:rsidRPr="002F5113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 xml:space="preserve">Principal </w:t>
            </w:r>
            <w:r w:rsidRPr="002F5113">
              <w:rPr>
                <w:b/>
                <w:bCs/>
                <w:sz w:val="24"/>
                <w:szCs w:val="24"/>
              </w:rPr>
              <w:t>Director</w:t>
            </w:r>
          </w:p>
          <w:p w:rsidR="004B237E" w:rsidRPr="002F5113" w:rsidRDefault="004B237E" w:rsidP="00373BD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O/o the PDA(Air Force), New Delhi</w:t>
            </w:r>
          </w:p>
        </w:tc>
        <w:tc>
          <w:tcPr>
            <w:tcW w:w="7283" w:type="dxa"/>
            <w:gridSpan w:val="2"/>
            <w:tcBorders>
              <w:left w:val="single" w:sz="4" w:space="0" w:color="auto"/>
            </w:tcBorders>
          </w:tcPr>
          <w:p w:rsidR="00C80A5C" w:rsidRDefault="00C80A5C" w:rsidP="00373B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 R K Pandita, Director</w:t>
            </w:r>
          </w:p>
          <w:p w:rsidR="004B237E" w:rsidRPr="008C0AE1" w:rsidRDefault="000529BD" w:rsidP="00373BD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Branch: </w:t>
            </w:r>
            <w:r w:rsidR="0061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O/o the </w:t>
            </w:r>
            <w:r w:rsidRPr="000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DGA </w:t>
            </w:r>
            <w:r w:rsidR="004F4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4F4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Defence</w:t>
            </w:r>
            <w:proofErr w:type="spellEnd"/>
            <w:r w:rsidR="004F4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Services), Chandigarh </w:t>
            </w:r>
            <w:r w:rsidRPr="0005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 Jammu</w:t>
            </w:r>
          </w:p>
        </w:tc>
      </w:tr>
      <w:tr w:rsidR="004B237E" w:rsidRPr="003B2D84" w:rsidTr="004B237E">
        <w:trPr>
          <w:trHeight w:val="163"/>
        </w:trPr>
        <w:tc>
          <w:tcPr>
            <w:tcW w:w="1786" w:type="dxa"/>
            <w:vMerge/>
          </w:tcPr>
          <w:p w:rsidR="004B237E" w:rsidRDefault="004B237E" w:rsidP="00F337D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9" w:type="dxa"/>
            <w:gridSpan w:val="5"/>
            <w:tcBorders>
              <w:left w:val="single" w:sz="4" w:space="0" w:color="auto"/>
            </w:tcBorders>
          </w:tcPr>
          <w:p w:rsidR="004B237E" w:rsidRPr="00354A67" w:rsidRDefault="004B237E" w:rsidP="007679B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</w:rPr>
            </w:pPr>
            <w:r w:rsidRPr="00354A67">
              <w:rPr>
                <w:b/>
                <w:sz w:val="20"/>
              </w:rPr>
              <w:t>Room no. 213</w:t>
            </w:r>
          </w:p>
        </w:tc>
        <w:tc>
          <w:tcPr>
            <w:tcW w:w="7283" w:type="dxa"/>
            <w:gridSpan w:val="2"/>
            <w:tcBorders>
              <w:left w:val="single" w:sz="4" w:space="0" w:color="auto"/>
            </w:tcBorders>
          </w:tcPr>
          <w:p w:rsidR="004B237E" w:rsidRPr="00354A67" w:rsidRDefault="004B237E" w:rsidP="00373BDC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</w:rPr>
            </w:pPr>
            <w:r w:rsidRPr="00354A67">
              <w:rPr>
                <w:b/>
                <w:sz w:val="20"/>
              </w:rPr>
              <w:t>Room no. 213</w:t>
            </w:r>
          </w:p>
        </w:tc>
      </w:tr>
      <w:tr w:rsidR="004B237E" w:rsidRPr="003B2D84" w:rsidTr="0074688F">
        <w:trPr>
          <w:trHeight w:val="377"/>
        </w:trPr>
        <w:tc>
          <w:tcPr>
            <w:tcW w:w="1786" w:type="dxa"/>
          </w:tcPr>
          <w:p w:rsidR="004B237E" w:rsidRDefault="004B237E" w:rsidP="0095766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 August 2019</w:t>
            </w:r>
          </w:p>
          <w:p w:rsidR="004B237E" w:rsidRPr="00811C24" w:rsidRDefault="004B237E" w:rsidP="0095766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37D0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Thursday</w:t>
            </w:r>
            <w:r w:rsidRPr="00F337D0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79" w:type="dxa"/>
            <w:gridSpan w:val="5"/>
            <w:tcBorders>
              <w:left w:val="single" w:sz="4" w:space="0" w:color="auto"/>
            </w:tcBorders>
          </w:tcPr>
          <w:p w:rsidR="004B237E" w:rsidRPr="00CF21B6" w:rsidRDefault="004B237E" w:rsidP="00373BDC">
            <w:pPr>
              <w:tabs>
                <w:tab w:val="left" w:pos="1710"/>
                <w:tab w:val="left" w:pos="89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AE1">
              <w:rPr>
                <w:rFonts w:ascii="Arial" w:hAnsi="Arial" w:cs="Arial"/>
                <w:sz w:val="24"/>
                <w:szCs w:val="24"/>
              </w:rPr>
              <w:t xml:space="preserve">e-Procurement </w:t>
            </w:r>
            <w:r>
              <w:rPr>
                <w:rFonts w:ascii="Arial" w:hAnsi="Arial" w:cs="Arial"/>
                <w:sz w:val="24"/>
                <w:szCs w:val="24"/>
              </w:rPr>
              <w:t>– an overview of integrity</w:t>
            </w:r>
            <w:r w:rsidRPr="008C0AE1">
              <w:rPr>
                <w:rFonts w:ascii="Arial" w:hAnsi="Arial" w:cs="Arial"/>
                <w:sz w:val="24"/>
                <w:szCs w:val="24"/>
              </w:rPr>
              <w:t xml:space="preserve"> issues</w:t>
            </w:r>
          </w:p>
        </w:tc>
        <w:tc>
          <w:tcPr>
            <w:tcW w:w="7283" w:type="dxa"/>
            <w:gridSpan w:val="2"/>
          </w:tcPr>
          <w:p w:rsidR="004B237E" w:rsidRPr="00CF21B6" w:rsidRDefault="004B237E" w:rsidP="0076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Data Analytics and Data Analysis in Audit</w:t>
            </w:r>
          </w:p>
        </w:tc>
      </w:tr>
      <w:tr w:rsidR="004B237E" w:rsidRPr="003B2D84" w:rsidTr="0074688F">
        <w:trPr>
          <w:trHeight w:val="269"/>
        </w:trPr>
        <w:tc>
          <w:tcPr>
            <w:tcW w:w="1786" w:type="dxa"/>
            <w:vMerge w:val="restart"/>
          </w:tcPr>
          <w:p w:rsidR="004B237E" w:rsidRDefault="004B237E" w:rsidP="0090544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237E" w:rsidRPr="003B2D84" w:rsidRDefault="004B237E" w:rsidP="0090544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Faculty/</w:t>
            </w:r>
            <w:r w:rsidRPr="003B2D84">
              <w:rPr>
                <w:rFonts w:ascii="Arial" w:hAnsi="Arial" w:cs="Arial"/>
                <w:sz w:val="20"/>
                <w:szCs w:val="20"/>
              </w:rPr>
              <w:t>Speaker</w:t>
            </w:r>
          </w:p>
        </w:tc>
        <w:tc>
          <w:tcPr>
            <w:tcW w:w="687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B237E" w:rsidRDefault="004B237E" w:rsidP="00AD4DE5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A3B2C">
              <w:rPr>
                <w:b/>
                <w:bCs/>
                <w:sz w:val="24"/>
                <w:szCs w:val="24"/>
              </w:rPr>
              <w:t>Mr. Jitendra Kohli</w:t>
            </w:r>
            <w:r>
              <w:rPr>
                <w:b/>
                <w:bCs/>
                <w:sz w:val="24"/>
                <w:szCs w:val="24"/>
              </w:rPr>
              <w:t>, Managing Director</w:t>
            </w:r>
          </w:p>
          <w:p w:rsidR="004B237E" w:rsidRPr="00EA3B2C" w:rsidRDefault="004B237E" w:rsidP="00AD4DE5">
            <w:pPr>
              <w:pStyle w:val="ListParagraph"/>
              <w:ind w:left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M/s ElectronicTender.com(India) Pvt. Ltd.</w:t>
            </w:r>
          </w:p>
        </w:tc>
        <w:tc>
          <w:tcPr>
            <w:tcW w:w="72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6B31" w:rsidRDefault="007E6B31" w:rsidP="007E6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304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Abhay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Singh</w:t>
            </w:r>
          </w:p>
          <w:p w:rsidR="004B237E" w:rsidRPr="009C7A52" w:rsidRDefault="007E6B31" w:rsidP="007E6B31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04CB5">
              <w:rPr>
                <w:b/>
                <w:bCs/>
                <w:sz w:val="24"/>
                <w:szCs w:val="24"/>
              </w:rPr>
              <w:t xml:space="preserve">Dy. Director, </w:t>
            </w:r>
            <w:proofErr w:type="spellStart"/>
            <w:r w:rsidRPr="00304CB5">
              <w:rPr>
                <w:b/>
                <w:bCs/>
                <w:sz w:val="24"/>
                <w:szCs w:val="24"/>
              </w:rPr>
              <w:t>iCISA</w:t>
            </w:r>
            <w:bookmarkStart w:id="0" w:name="_GoBack"/>
            <w:bookmarkEnd w:id="0"/>
            <w:proofErr w:type="spellEnd"/>
          </w:p>
        </w:tc>
      </w:tr>
      <w:tr w:rsidR="004B237E" w:rsidRPr="003B2D84" w:rsidTr="00AD4DE5">
        <w:trPr>
          <w:trHeight w:val="215"/>
        </w:trPr>
        <w:tc>
          <w:tcPr>
            <w:tcW w:w="1786" w:type="dxa"/>
            <w:vMerge/>
          </w:tcPr>
          <w:p w:rsidR="004B237E" w:rsidRPr="003B2D84" w:rsidRDefault="004B237E" w:rsidP="0090544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B237E" w:rsidRPr="00A00B50" w:rsidRDefault="004B237E" w:rsidP="000E7F93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</w:rPr>
            </w:pPr>
            <w:r w:rsidRPr="00354A67">
              <w:rPr>
                <w:b/>
                <w:sz w:val="20"/>
              </w:rPr>
              <w:t>Room no. 213</w:t>
            </w:r>
            <w:r w:rsidRPr="008C0AE1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4B237E" w:rsidRPr="003B2D84" w:rsidTr="00AD4DE5">
        <w:trPr>
          <w:trHeight w:val="575"/>
        </w:trPr>
        <w:tc>
          <w:tcPr>
            <w:tcW w:w="1786" w:type="dxa"/>
          </w:tcPr>
          <w:p w:rsidR="004B237E" w:rsidRDefault="004B237E" w:rsidP="0095766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 August 2019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B237E" w:rsidRPr="00811C24" w:rsidRDefault="004B237E" w:rsidP="0095766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(Fri</w:t>
            </w:r>
            <w:r w:rsidRPr="00811C24">
              <w:rPr>
                <w:rFonts w:ascii="Arial" w:hAnsi="Arial" w:cs="Arial"/>
                <w:bCs/>
                <w:sz w:val="20"/>
                <w:szCs w:val="20"/>
              </w:rPr>
              <w:t>day)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30" w:type="dxa"/>
            <w:tcBorders>
              <w:left w:val="single" w:sz="4" w:space="0" w:color="auto"/>
            </w:tcBorders>
          </w:tcPr>
          <w:p w:rsidR="004B237E" w:rsidRPr="00CF21B6" w:rsidRDefault="004B237E" w:rsidP="00500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 up of Audit</w:t>
            </w:r>
          </w:p>
        </w:tc>
        <w:tc>
          <w:tcPr>
            <w:tcW w:w="3649" w:type="dxa"/>
            <w:gridSpan w:val="4"/>
            <w:tcBorders>
              <w:left w:val="single" w:sz="4" w:space="0" w:color="auto"/>
            </w:tcBorders>
          </w:tcPr>
          <w:p w:rsidR="004B237E" w:rsidRPr="0050002C" w:rsidRDefault="004B237E" w:rsidP="00AD4DE5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57660">
              <w:rPr>
                <w:rFonts w:ascii="Arial" w:hAnsi="Arial" w:cs="Arial"/>
                <w:sz w:val="24"/>
                <w:szCs w:val="24"/>
              </w:rPr>
              <w:t>CAG</w:t>
            </w:r>
            <w:r>
              <w:rPr>
                <w:rFonts w:ascii="Arial" w:hAnsi="Arial" w:cs="Arial"/>
                <w:bCs/>
              </w:rPr>
              <w:t>-PAC interface</w:t>
            </w:r>
          </w:p>
        </w:tc>
        <w:tc>
          <w:tcPr>
            <w:tcW w:w="7283" w:type="dxa"/>
            <w:gridSpan w:val="2"/>
          </w:tcPr>
          <w:p w:rsidR="004B237E" w:rsidRPr="0050002C" w:rsidRDefault="004B237E" w:rsidP="00ED6CB5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50002C">
              <w:rPr>
                <w:rFonts w:ascii="Arial" w:hAnsi="Arial" w:cs="Arial"/>
                <w:b/>
                <w:sz w:val="24"/>
                <w:szCs w:val="24"/>
              </w:rPr>
              <w:t>Valediction</w:t>
            </w:r>
          </w:p>
        </w:tc>
      </w:tr>
      <w:tr w:rsidR="004B237E" w:rsidRPr="003B2D84" w:rsidTr="00AD4DE5">
        <w:trPr>
          <w:trHeight w:val="197"/>
        </w:trPr>
        <w:tc>
          <w:tcPr>
            <w:tcW w:w="1786" w:type="dxa"/>
            <w:vMerge w:val="restart"/>
          </w:tcPr>
          <w:p w:rsidR="004B237E" w:rsidRDefault="004B237E" w:rsidP="0090544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237E" w:rsidRDefault="004B237E" w:rsidP="0090544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Faculty/</w:t>
            </w:r>
            <w:r w:rsidRPr="003B2D84">
              <w:rPr>
                <w:rFonts w:ascii="Arial" w:hAnsi="Arial" w:cs="Arial"/>
                <w:sz w:val="20"/>
                <w:szCs w:val="20"/>
              </w:rPr>
              <w:t>Speaker</w:t>
            </w:r>
          </w:p>
        </w:tc>
        <w:tc>
          <w:tcPr>
            <w:tcW w:w="6879" w:type="dxa"/>
            <w:gridSpan w:val="5"/>
            <w:tcBorders>
              <w:left w:val="single" w:sz="4" w:space="0" w:color="auto"/>
            </w:tcBorders>
          </w:tcPr>
          <w:p w:rsidR="004B237E" w:rsidRPr="00D05303" w:rsidRDefault="004B237E" w:rsidP="0075101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Mr. Manish Kumar (II), Director General, </w:t>
            </w:r>
            <w:proofErr w:type="spellStart"/>
            <w:r>
              <w:rPr>
                <w:b/>
                <w:bCs/>
                <w:sz w:val="24"/>
                <w:szCs w:val="24"/>
              </w:rPr>
              <w:t>iCED</w:t>
            </w:r>
            <w:proofErr w:type="spellEnd"/>
            <w:r>
              <w:rPr>
                <w:b/>
                <w:bCs/>
                <w:sz w:val="24"/>
                <w:szCs w:val="24"/>
              </w:rPr>
              <w:t>, Jaipur</w:t>
            </w:r>
          </w:p>
        </w:tc>
        <w:tc>
          <w:tcPr>
            <w:tcW w:w="7283" w:type="dxa"/>
            <w:gridSpan w:val="2"/>
            <w:tcBorders>
              <w:left w:val="single" w:sz="4" w:space="0" w:color="auto"/>
            </w:tcBorders>
          </w:tcPr>
          <w:p w:rsidR="004B237E" w:rsidRPr="005E7826" w:rsidRDefault="004B237E" w:rsidP="00CE5D97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B237E" w:rsidRPr="003B2D84" w:rsidTr="0074688F">
        <w:trPr>
          <w:trHeight w:val="197"/>
        </w:trPr>
        <w:tc>
          <w:tcPr>
            <w:tcW w:w="1786" w:type="dxa"/>
            <w:vMerge/>
          </w:tcPr>
          <w:p w:rsidR="004B237E" w:rsidRPr="003B2D84" w:rsidRDefault="004B237E" w:rsidP="0090544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2" w:type="dxa"/>
            <w:gridSpan w:val="7"/>
            <w:tcBorders>
              <w:left w:val="single" w:sz="4" w:space="0" w:color="auto"/>
            </w:tcBorders>
          </w:tcPr>
          <w:p w:rsidR="004B237E" w:rsidRPr="00CC62A6" w:rsidRDefault="004B237E" w:rsidP="00CC62A6">
            <w:pPr>
              <w:pStyle w:val="ListParagraph"/>
              <w:ind w:left="0"/>
              <w:jc w:val="center"/>
            </w:pPr>
            <w:r w:rsidRPr="00354A67">
              <w:rPr>
                <w:b/>
                <w:sz w:val="20"/>
              </w:rPr>
              <w:t>Room no. 213</w:t>
            </w:r>
          </w:p>
        </w:tc>
      </w:tr>
    </w:tbl>
    <w:p w:rsidR="0050002C" w:rsidRDefault="00781380" w:rsidP="0081157A">
      <w:pPr>
        <w:tabs>
          <w:tab w:val="left" w:pos="1710"/>
          <w:tab w:val="left" w:pos="8902"/>
        </w:tabs>
        <w:ind w:left="-450"/>
        <w:jc w:val="both"/>
        <w:rPr>
          <w:rFonts w:ascii="Arial" w:hAnsi="Arial" w:cs="Arial"/>
          <w:bCs/>
        </w:rPr>
      </w:pPr>
      <w:r w:rsidRPr="00AE60F7">
        <w:rPr>
          <w:rFonts w:ascii="Arial" w:hAnsi="Arial" w:cs="Arial"/>
          <w:b/>
        </w:rPr>
        <w:t>Tea/Coffee Break</w:t>
      </w:r>
      <w:r w:rsidR="009A2AFD">
        <w:rPr>
          <w:rFonts w:ascii="Arial" w:hAnsi="Arial" w:cs="Arial"/>
          <w:bCs/>
        </w:rPr>
        <w:t>:  11:15</w:t>
      </w:r>
      <w:r>
        <w:rPr>
          <w:rFonts w:ascii="Arial" w:hAnsi="Arial" w:cs="Arial"/>
          <w:bCs/>
        </w:rPr>
        <w:t xml:space="preserve"> AM - 11:</w:t>
      </w:r>
      <w:r w:rsidR="005C3464">
        <w:rPr>
          <w:rFonts w:ascii="Arial" w:hAnsi="Arial" w:cs="Arial"/>
          <w:bCs/>
        </w:rPr>
        <w:t>45</w:t>
      </w:r>
      <w:r>
        <w:rPr>
          <w:rFonts w:ascii="Arial" w:hAnsi="Arial" w:cs="Arial"/>
          <w:bCs/>
        </w:rPr>
        <w:t xml:space="preserve"> AM            </w:t>
      </w:r>
      <w:r w:rsidRPr="00AE60F7">
        <w:rPr>
          <w:rFonts w:ascii="Arial" w:hAnsi="Arial" w:cs="Arial"/>
          <w:b/>
        </w:rPr>
        <w:t>Lunch</w:t>
      </w:r>
      <w:r w:rsidR="00227EA1">
        <w:rPr>
          <w:rFonts w:ascii="Arial" w:hAnsi="Arial" w:cs="Arial"/>
          <w:bCs/>
        </w:rPr>
        <w:t>:  01:00</w:t>
      </w:r>
      <w:r>
        <w:rPr>
          <w:rFonts w:ascii="Arial" w:hAnsi="Arial" w:cs="Arial"/>
          <w:bCs/>
        </w:rPr>
        <w:t xml:space="preserve"> PM</w:t>
      </w:r>
      <w:r w:rsidRPr="00AE60F7">
        <w:rPr>
          <w:rFonts w:ascii="Arial" w:hAnsi="Arial" w:cs="Arial"/>
          <w:bCs/>
        </w:rPr>
        <w:t xml:space="preserve"> - 02:00 </w:t>
      </w:r>
      <w:r w:rsidR="009901C9">
        <w:rPr>
          <w:rFonts w:ascii="Arial" w:hAnsi="Arial" w:cs="Arial"/>
          <w:bCs/>
        </w:rPr>
        <w:t>PM</w:t>
      </w:r>
      <w:r w:rsidR="009901C9">
        <w:rPr>
          <w:rFonts w:ascii="Arial" w:hAnsi="Arial" w:cs="Arial"/>
          <w:bCs/>
        </w:rPr>
        <w:tab/>
      </w:r>
      <w:r w:rsidRPr="00AE60F7">
        <w:rPr>
          <w:rFonts w:ascii="Arial" w:hAnsi="Arial" w:cs="Arial"/>
          <w:b/>
        </w:rPr>
        <w:t>Tea/Coffee Break</w:t>
      </w:r>
      <w:r w:rsidRPr="00AE60F7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  <w:t>0</w:t>
      </w:r>
      <w:r w:rsidRPr="00AE60F7">
        <w:rPr>
          <w:rFonts w:ascii="Arial" w:hAnsi="Arial" w:cs="Arial"/>
          <w:bCs/>
        </w:rPr>
        <w:t>3:</w:t>
      </w:r>
      <w:r w:rsidR="009A2AFD">
        <w:rPr>
          <w:rFonts w:ascii="Arial" w:hAnsi="Arial" w:cs="Arial"/>
          <w:bCs/>
        </w:rPr>
        <w:t>15</w:t>
      </w:r>
      <w:r w:rsidR="00193F2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PM</w:t>
      </w:r>
      <w:r w:rsidRPr="00AE60F7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0</w:t>
      </w:r>
      <w:r w:rsidRPr="00AE60F7">
        <w:rPr>
          <w:rFonts w:ascii="Arial" w:hAnsi="Arial" w:cs="Arial"/>
          <w:bCs/>
        </w:rPr>
        <w:t>3:</w:t>
      </w:r>
      <w:r w:rsidR="005C3464">
        <w:rPr>
          <w:rFonts w:ascii="Arial" w:hAnsi="Arial" w:cs="Arial"/>
          <w:bCs/>
        </w:rPr>
        <w:t>45</w:t>
      </w:r>
      <w:r w:rsidR="00193F2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="00FA1024">
        <w:rPr>
          <w:rFonts w:ascii="Arial" w:hAnsi="Arial" w:cs="Arial"/>
          <w:bCs/>
        </w:rPr>
        <w:t>M</w:t>
      </w:r>
    </w:p>
    <w:sectPr w:rsidR="0050002C" w:rsidSect="007D36C4">
      <w:pgSz w:w="16838" w:h="11906" w:orient="landscape"/>
      <w:pgMar w:top="27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C36"/>
    <w:multiLevelType w:val="hybridMultilevel"/>
    <w:tmpl w:val="451229F0"/>
    <w:lvl w:ilvl="0" w:tplc="04DA8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B33DE"/>
    <w:multiLevelType w:val="multilevel"/>
    <w:tmpl w:val="1F52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8655F"/>
    <w:multiLevelType w:val="multilevel"/>
    <w:tmpl w:val="83B0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123865"/>
    <w:multiLevelType w:val="multilevel"/>
    <w:tmpl w:val="614A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C3616A"/>
    <w:multiLevelType w:val="multilevel"/>
    <w:tmpl w:val="E056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F4DF4"/>
    <w:multiLevelType w:val="multilevel"/>
    <w:tmpl w:val="B768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7E3D5E"/>
    <w:multiLevelType w:val="hybridMultilevel"/>
    <w:tmpl w:val="947E4546"/>
    <w:lvl w:ilvl="0" w:tplc="27F2E41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0037"/>
    <w:rsid w:val="00010F11"/>
    <w:rsid w:val="00032F06"/>
    <w:rsid w:val="0003367C"/>
    <w:rsid w:val="000343FA"/>
    <w:rsid w:val="0004450E"/>
    <w:rsid w:val="00046251"/>
    <w:rsid w:val="000529BD"/>
    <w:rsid w:val="00053FCF"/>
    <w:rsid w:val="00054580"/>
    <w:rsid w:val="00060B99"/>
    <w:rsid w:val="00073005"/>
    <w:rsid w:val="00073E26"/>
    <w:rsid w:val="00075F0A"/>
    <w:rsid w:val="00080037"/>
    <w:rsid w:val="00082D2C"/>
    <w:rsid w:val="00097EF7"/>
    <w:rsid w:val="000A215E"/>
    <w:rsid w:val="000B6A44"/>
    <w:rsid w:val="000C0F7D"/>
    <w:rsid w:val="000E05A8"/>
    <w:rsid w:val="000E2F21"/>
    <w:rsid w:val="000E6BC3"/>
    <w:rsid w:val="000E7F93"/>
    <w:rsid w:val="000F752A"/>
    <w:rsid w:val="00100E07"/>
    <w:rsid w:val="00102ACA"/>
    <w:rsid w:val="001134C9"/>
    <w:rsid w:val="00116261"/>
    <w:rsid w:val="0012504F"/>
    <w:rsid w:val="001311D4"/>
    <w:rsid w:val="00136F47"/>
    <w:rsid w:val="00140920"/>
    <w:rsid w:val="001451B8"/>
    <w:rsid w:val="00174356"/>
    <w:rsid w:val="00181137"/>
    <w:rsid w:val="001910AC"/>
    <w:rsid w:val="00193F2C"/>
    <w:rsid w:val="00195858"/>
    <w:rsid w:val="001A4A50"/>
    <w:rsid w:val="001B30D6"/>
    <w:rsid w:val="001C0E06"/>
    <w:rsid w:val="001E0C0C"/>
    <w:rsid w:val="001E2B1F"/>
    <w:rsid w:val="001E570A"/>
    <w:rsid w:val="001F0710"/>
    <w:rsid w:val="00211C11"/>
    <w:rsid w:val="00220500"/>
    <w:rsid w:val="00227B6A"/>
    <w:rsid w:val="00227EA1"/>
    <w:rsid w:val="00233E5B"/>
    <w:rsid w:val="00235475"/>
    <w:rsid w:val="00243A5D"/>
    <w:rsid w:val="00244A70"/>
    <w:rsid w:val="00255B6B"/>
    <w:rsid w:val="0025785D"/>
    <w:rsid w:val="00261A6C"/>
    <w:rsid w:val="00264141"/>
    <w:rsid w:val="0026633A"/>
    <w:rsid w:val="00280CF2"/>
    <w:rsid w:val="002813C8"/>
    <w:rsid w:val="00282107"/>
    <w:rsid w:val="002821F9"/>
    <w:rsid w:val="00284AA3"/>
    <w:rsid w:val="00287304"/>
    <w:rsid w:val="00287F64"/>
    <w:rsid w:val="00291E6B"/>
    <w:rsid w:val="002A5C8A"/>
    <w:rsid w:val="002A6EDD"/>
    <w:rsid w:val="002B2187"/>
    <w:rsid w:val="002B77F6"/>
    <w:rsid w:val="002D38F0"/>
    <w:rsid w:val="002D700A"/>
    <w:rsid w:val="002E27B2"/>
    <w:rsid w:val="002E3660"/>
    <w:rsid w:val="002E61C6"/>
    <w:rsid w:val="002F00D3"/>
    <w:rsid w:val="002F354D"/>
    <w:rsid w:val="00300660"/>
    <w:rsid w:val="00301D85"/>
    <w:rsid w:val="00304384"/>
    <w:rsid w:val="00304CB5"/>
    <w:rsid w:val="00304D12"/>
    <w:rsid w:val="00306DCD"/>
    <w:rsid w:val="00321E95"/>
    <w:rsid w:val="003250AF"/>
    <w:rsid w:val="00326936"/>
    <w:rsid w:val="00344A69"/>
    <w:rsid w:val="00354A67"/>
    <w:rsid w:val="00360791"/>
    <w:rsid w:val="00364FFF"/>
    <w:rsid w:val="00372FFD"/>
    <w:rsid w:val="00373BDC"/>
    <w:rsid w:val="00391770"/>
    <w:rsid w:val="00392D17"/>
    <w:rsid w:val="003933E7"/>
    <w:rsid w:val="003A3914"/>
    <w:rsid w:val="003A6A72"/>
    <w:rsid w:val="003B4D1A"/>
    <w:rsid w:val="003C01E9"/>
    <w:rsid w:val="003C60A0"/>
    <w:rsid w:val="003C6A20"/>
    <w:rsid w:val="003C7279"/>
    <w:rsid w:val="003C7BF2"/>
    <w:rsid w:val="003E3D2D"/>
    <w:rsid w:val="003F452F"/>
    <w:rsid w:val="00401318"/>
    <w:rsid w:val="00404A49"/>
    <w:rsid w:val="00405850"/>
    <w:rsid w:val="00407572"/>
    <w:rsid w:val="00411DF2"/>
    <w:rsid w:val="00412CD5"/>
    <w:rsid w:val="00420A7C"/>
    <w:rsid w:val="004239F8"/>
    <w:rsid w:val="00435968"/>
    <w:rsid w:val="004362A4"/>
    <w:rsid w:val="004425D7"/>
    <w:rsid w:val="00446BAD"/>
    <w:rsid w:val="00451732"/>
    <w:rsid w:val="00451C90"/>
    <w:rsid w:val="00451D35"/>
    <w:rsid w:val="004563DF"/>
    <w:rsid w:val="00461935"/>
    <w:rsid w:val="00462141"/>
    <w:rsid w:val="0047466E"/>
    <w:rsid w:val="00486206"/>
    <w:rsid w:val="004877D3"/>
    <w:rsid w:val="00487EBE"/>
    <w:rsid w:val="004B237E"/>
    <w:rsid w:val="004C435C"/>
    <w:rsid w:val="004C5412"/>
    <w:rsid w:val="004C5672"/>
    <w:rsid w:val="004D317E"/>
    <w:rsid w:val="004D3A66"/>
    <w:rsid w:val="004D631E"/>
    <w:rsid w:val="004D77E3"/>
    <w:rsid w:val="004F35E3"/>
    <w:rsid w:val="004F454A"/>
    <w:rsid w:val="004F479A"/>
    <w:rsid w:val="0050002C"/>
    <w:rsid w:val="0050120F"/>
    <w:rsid w:val="0050301F"/>
    <w:rsid w:val="005261D2"/>
    <w:rsid w:val="00531D8C"/>
    <w:rsid w:val="00537994"/>
    <w:rsid w:val="00550B36"/>
    <w:rsid w:val="00553021"/>
    <w:rsid w:val="00553593"/>
    <w:rsid w:val="00553B63"/>
    <w:rsid w:val="00564407"/>
    <w:rsid w:val="00564A10"/>
    <w:rsid w:val="005676A7"/>
    <w:rsid w:val="0057788E"/>
    <w:rsid w:val="005840D1"/>
    <w:rsid w:val="00587E94"/>
    <w:rsid w:val="0059253C"/>
    <w:rsid w:val="005B25A6"/>
    <w:rsid w:val="005B5365"/>
    <w:rsid w:val="005B7C0B"/>
    <w:rsid w:val="005C3464"/>
    <w:rsid w:val="005C6BF3"/>
    <w:rsid w:val="005C76E6"/>
    <w:rsid w:val="005D4B21"/>
    <w:rsid w:val="005D56E0"/>
    <w:rsid w:val="005D5F62"/>
    <w:rsid w:val="005D7B37"/>
    <w:rsid w:val="005E21F4"/>
    <w:rsid w:val="005E4D2F"/>
    <w:rsid w:val="005E70B5"/>
    <w:rsid w:val="005E7826"/>
    <w:rsid w:val="005F76FF"/>
    <w:rsid w:val="00603B79"/>
    <w:rsid w:val="006057F9"/>
    <w:rsid w:val="00606D42"/>
    <w:rsid w:val="00612F9E"/>
    <w:rsid w:val="006155AB"/>
    <w:rsid w:val="006155FD"/>
    <w:rsid w:val="006219D4"/>
    <w:rsid w:val="00622551"/>
    <w:rsid w:val="00622B9C"/>
    <w:rsid w:val="00624E73"/>
    <w:rsid w:val="00641B2F"/>
    <w:rsid w:val="00643A55"/>
    <w:rsid w:val="00644EA4"/>
    <w:rsid w:val="00644F21"/>
    <w:rsid w:val="00651D82"/>
    <w:rsid w:val="00656CE6"/>
    <w:rsid w:val="00666BFE"/>
    <w:rsid w:val="00677D4B"/>
    <w:rsid w:val="006956F5"/>
    <w:rsid w:val="006A54AC"/>
    <w:rsid w:val="006A613E"/>
    <w:rsid w:val="006C5AE1"/>
    <w:rsid w:val="006E02A0"/>
    <w:rsid w:val="006F35DE"/>
    <w:rsid w:val="006F4654"/>
    <w:rsid w:val="006F75C5"/>
    <w:rsid w:val="006F7A85"/>
    <w:rsid w:val="0070015E"/>
    <w:rsid w:val="00714432"/>
    <w:rsid w:val="007222D7"/>
    <w:rsid w:val="007229B7"/>
    <w:rsid w:val="00743544"/>
    <w:rsid w:val="007443AB"/>
    <w:rsid w:val="00744AED"/>
    <w:rsid w:val="00744F9B"/>
    <w:rsid w:val="0074688F"/>
    <w:rsid w:val="007476A7"/>
    <w:rsid w:val="00751018"/>
    <w:rsid w:val="0075705D"/>
    <w:rsid w:val="007679B0"/>
    <w:rsid w:val="00774F9B"/>
    <w:rsid w:val="00781380"/>
    <w:rsid w:val="007826AC"/>
    <w:rsid w:val="00786AE8"/>
    <w:rsid w:val="0079161E"/>
    <w:rsid w:val="007A13E3"/>
    <w:rsid w:val="007A5ABE"/>
    <w:rsid w:val="007A69F5"/>
    <w:rsid w:val="007A6E4E"/>
    <w:rsid w:val="007B2F13"/>
    <w:rsid w:val="007C0C7D"/>
    <w:rsid w:val="007C5095"/>
    <w:rsid w:val="007D36C4"/>
    <w:rsid w:val="007D390D"/>
    <w:rsid w:val="007D71CE"/>
    <w:rsid w:val="007E37A9"/>
    <w:rsid w:val="007E3ACE"/>
    <w:rsid w:val="007E4806"/>
    <w:rsid w:val="007E6311"/>
    <w:rsid w:val="007E6B31"/>
    <w:rsid w:val="007F090A"/>
    <w:rsid w:val="0081157A"/>
    <w:rsid w:val="008161FA"/>
    <w:rsid w:val="00825165"/>
    <w:rsid w:val="00836A47"/>
    <w:rsid w:val="00837FB4"/>
    <w:rsid w:val="00841979"/>
    <w:rsid w:val="00850C41"/>
    <w:rsid w:val="00855E0F"/>
    <w:rsid w:val="008652A3"/>
    <w:rsid w:val="00866900"/>
    <w:rsid w:val="00867BA4"/>
    <w:rsid w:val="008766D9"/>
    <w:rsid w:val="0089027C"/>
    <w:rsid w:val="008906D1"/>
    <w:rsid w:val="00895A07"/>
    <w:rsid w:val="00897CCE"/>
    <w:rsid w:val="008A1313"/>
    <w:rsid w:val="008A2ACB"/>
    <w:rsid w:val="008B07A3"/>
    <w:rsid w:val="008B1D52"/>
    <w:rsid w:val="008B46BA"/>
    <w:rsid w:val="008B5A7D"/>
    <w:rsid w:val="008C0845"/>
    <w:rsid w:val="008C0AE1"/>
    <w:rsid w:val="008C5E2F"/>
    <w:rsid w:val="008D369F"/>
    <w:rsid w:val="008D4C23"/>
    <w:rsid w:val="008D68D6"/>
    <w:rsid w:val="008E7E69"/>
    <w:rsid w:val="008F16B4"/>
    <w:rsid w:val="008F6624"/>
    <w:rsid w:val="008F7C35"/>
    <w:rsid w:val="00903683"/>
    <w:rsid w:val="00905449"/>
    <w:rsid w:val="009071AB"/>
    <w:rsid w:val="0091313A"/>
    <w:rsid w:val="009424E3"/>
    <w:rsid w:val="00944EFB"/>
    <w:rsid w:val="00946755"/>
    <w:rsid w:val="00956CDC"/>
    <w:rsid w:val="0095750B"/>
    <w:rsid w:val="0095755E"/>
    <w:rsid w:val="00957660"/>
    <w:rsid w:val="00974CA1"/>
    <w:rsid w:val="00981B9D"/>
    <w:rsid w:val="009901C9"/>
    <w:rsid w:val="00995B54"/>
    <w:rsid w:val="009A2AFD"/>
    <w:rsid w:val="009A7105"/>
    <w:rsid w:val="009B274A"/>
    <w:rsid w:val="009B5191"/>
    <w:rsid w:val="009C7A52"/>
    <w:rsid w:val="009D16DE"/>
    <w:rsid w:val="009D3DE8"/>
    <w:rsid w:val="009D7A87"/>
    <w:rsid w:val="009F488A"/>
    <w:rsid w:val="009F53EA"/>
    <w:rsid w:val="00A00B50"/>
    <w:rsid w:val="00A06466"/>
    <w:rsid w:val="00A21DC4"/>
    <w:rsid w:val="00A30429"/>
    <w:rsid w:val="00A361F3"/>
    <w:rsid w:val="00A41367"/>
    <w:rsid w:val="00A450B8"/>
    <w:rsid w:val="00A50CD6"/>
    <w:rsid w:val="00A70433"/>
    <w:rsid w:val="00A8736F"/>
    <w:rsid w:val="00AA60E9"/>
    <w:rsid w:val="00AA6440"/>
    <w:rsid w:val="00AC3633"/>
    <w:rsid w:val="00AC6D78"/>
    <w:rsid w:val="00AC73E6"/>
    <w:rsid w:val="00AC7925"/>
    <w:rsid w:val="00AD1219"/>
    <w:rsid w:val="00AD4DE5"/>
    <w:rsid w:val="00AE4387"/>
    <w:rsid w:val="00AF044B"/>
    <w:rsid w:val="00AF3A36"/>
    <w:rsid w:val="00B008C8"/>
    <w:rsid w:val="00B03AEC"/>
    <w:rsid w:val="00B05FD6"/>
    <w:rsid w:val="00B061F5"/>
    <w:rsid w:val="00B07890"/>
    <w:rsid w:val="00B110C4"/>
    <w:rsid w:val="00B13861"/>
    <w:rsid w:val="00B172DE"/>
    <w:rsid w:val="00B4574E"/>
    <w:rsid w:val="00B45E8B"/>
    <w:rsid w:val="00B47D67"/>
    <w:rsid w:val="00B720B8"/>
    <w:rsid w:val="00B830B4"/>
    <w:rsid w:val="00B85859"/>
    <w:rsid w:val="00B93DA1"/>
    <w:rsid w:val="00BB0992"/>
    <w:rsid w:val="00BB3305"/>
    <w:rsid w:val="00BC6E48"/>
    <w:rsid w:val="00BD60DC"/>
    <w:rsid w:val="00BD644F"/>
    <w:rsid w:val="00BF1C4F"/>
    <w:rsid w:val="00BF38EC"/>
    <w:rsid w:val="00C03C96"/>
    <w:rsid w:val="00C07D50"/>
    <w:rsid w:val="00C12FD9"/>
    <w:rsid w:val="00C2043A"/>
    <w:rsid w:val="00C23D5A"/>
    <w:rsid w:val="00C26EAC"/>
    <w:rsid w:val="00C422B8"/>
    <w:rsid w:val="00C422C9"/>
    <w:rsid w:val="00C42D97"/>
    <w:rsid w:val="00C45B7B"/>
    <w:rsid w:val="00C511B7"/>
    <w:rsid w:val="00C66DAF"/>
    <w:rsid w:val="00C80A5C"/>
    <w:rsid w:val="00C85378"/>
    <w:rsid w:val="00C86914"/>
    <w:rsid w:val="00C90390"/>
    <w:rsid w:val="00CA4355"/>
    <w:rsid w:val="00CA4F5F"/>
    <w:rsid w:val="00CA61F1"/>
    <w:rsid w:val="00CB2E16"/>
    <w:rsid w:val="00CC62A6"/>
    <w:rsid w:val="00CC7B00"/>
    <w:rsid w:val="00CE5D97"/>
    <w:rsid w:val="00CF0BD0"/>
    <w:rsid w:val="00CF21B6"/>
    <w:rsid w:val="00CF2F12"/>
    <w:rsid w:val="00D05303"/>
    <w:rsid w:val="00D23B5A"/>
    <w:rsid w:val="00D248FE"/>
    <w:rsid w:val="00D35442"/>
    <w:rsid w:val="00D4300B"/>
    <w:rsid w:val="00D46D7C"/>
    <w:rsid w:val="00D51C04"/>
    <w:rsid w:val="00D56B6D"/>
    <w:rsid w:val="00D573BE"/>
    <w:rsid w:val="00D67946"/>
    <w:rsid w:val="00D82694"/>
    <w:rsid w:val="00D90138"/>
    <w:rsid w:val="00D97F25"/>
    <w:rsid w:val="00DA7EF8"/>
    <w:rsid w:val="00DB78A9"/>
    <w:rsid w:val="00DC29AC"/>
    <w:rsid w:val="00DC3EA4"/>
    <w:rsid w:val="00DC5863"/>
    <w:rsid w:val="00DE1143"/>
    <w:rsid w:val="00DE5858"/>
    <w:rsid w:val="00DF0166"/>
    <w:rsid w:val="00DF44C0"/>
    <w:rsid w:val="00E016C6"/>
    <w:rsid w:val="00E030EF"/>
    <w:rsid w:val="00E07316"/>
    <w:rsid w:val="00E10B34"/>
    <w:rsid w:val="00E12FD5"/>
    <w:rsid w:val="00E136CC"/>
    <w:rsid w:val="00E13D0F"/>
    <w:rsid w:val="00E1475E"/>
    <w:rsid w:val="00E14E86"/>
    <w:rsid w:val="00E24753"/>
    <w:rsid w:val="00E26D65"/>
    <w:rsid w:val="00E31529"/>
    <w:rsid w:val="00E3176B"/>
    <w:rsid w:val="00E47449"/>
    <w:rsid w:val="00E73264"/>
    <w:rsid w:val="00E931E2"/>
    <w:rsid w:val="00E95EFD"/>
    <w:rsid w:val="00EA0DF9"/>
    <w:rsid w:val="00EB3393"/>
    <w:rsid w:val="00EB49A8"/>
    <w:rsid w:val="00EB7245"/>
    <w:rsid w:val="00EB726C"/>
    <w:rsid w:val="00EB757E"/>
    <w:rsid w:val="00EC5EDB"/>
    <w:rsid w:val="00ED2A84"/>
    <w:rsid w:val="00ED6883"/>
    <w:rsid w:val="00ED6CB5"/>
    <w:rsid w:val="00ED7BE4"/>
    <w:rsid w:val="00EE0BF0"/>
    <w:rsid w:val="00EE6A7E"/>
    <w:rsid w:val="00EF34FA"/>
    <w:rsid w:val="00F03932"/>
    <w:rsid w:val="00F04DE1"/>
    <w:rsid w:val="00F17A07"/>
    <w:rsid w:val="00F17B74"/>
    <w:rsid w:val="00F337D0"/>
    <w:rsid w:val="00F45FE3"/>
    <w:rsid w:val="00F523C0"/>
    <w:rsid w:val="00F60623"/>
    <w:rsid w:val="00F65FFA"/>
    <w:rsid w:val="00F74006"/>
    <w:rsid w:val="00F74096"/>
    <w:rsid w:val="00F745BE"/>
    <w:rsid w:val="00F77519"/>
    <w:rsid w:val="00F77AB3"/>
    <w:rsid w:val="00FA1024"/>
    <w:rsid w:val="00FA2D77"/>
    <w:rsid w:val="00FB01AD"/>
    <w:rsid w:val="00FB4602"/>
    <w:rsid w:val="00FB5A07"/>
    <w:rsid w:val="00FD060D"/>
    <w:rsid w:val="00FD5016"/>
    <w:rsid w:val="00FE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744A46-120B-4F1B-8BBE-A9723911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D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1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link w:val="Heading3Char"/>
    <w:uiPriority w:val="9"/>
    <w:qFormat/>
    <w:rsid w:val="00956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0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0037"/>
    <w:pPr>
      <w:spacing w:after="0" w:line="240" w:lineRule="auto"/>
    </w:pPr>
    <w:rPr>
      <w:rFonts w:eastAsiaTheme="minorHAnsi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00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800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080037"/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0" w:color="auto" w:shadow="1"/>
      </w:pBdr>
      <w:shd w:val="pct5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4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080037"/>
    <w:rPr>
      <w:rFonts w:ascii="Times New Roman" w:eastAsia="Times New Roman" w:hAnsi="Times New Roman" w:cs="Times New Roman"/>
      <w:b/>
      <w:color w:val="000000"/>
      <w:sz w:val="26"/>
      <w:szCs w:val="24"/>
      <w:shd w:val="pct5" w:color="auto" w:fill="FFFFFF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3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37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EC5E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3C96"/>
    <w:rPr>
      <w:color w:val="0000FF" w:themeColor="hyperlink"/>
      <w:u w:val="single"/>
    </w:rPr>
  </w:style>
  <w:style w:type="character" w:customStyle="1" w:styleId="course-name-text">
    <w:name w:val="course-name-text"/>
    <w:basedOn w:val="DefaultParagraphFont"/>
    <w:rsid w:val="008766D9"/>
  </w:style>
  <w:style w:type="character" w:customStyle="1" w:styleId="block">
    <w:name w:val="block"/>
    <w:basedOn w:val="DefaultParagraphFont"/>
    <w:rsid w:val="008766D9"/>
  </w:style>
  <w:style w:type="character" w:customStyle="1" w:styleId="hidden">
    <w:name w:val="hidden"/>
    <w:basedOn w:val="DefaultParagraphFont"/>
    <w:rsid w:val="008766D9"/>
  </w:style>
  <w:style w:type="character" w:customStyle="1" w:styleId="Heading3Char">
    <w:name w:val="Heading 3 Char"/>
    <w:basedOn w:val="DefaultParagraphFont"/>
    <w:link w:val="Heading3"/>
    <w:uiPriority w:val="9"/>
    <w:rsid w:val="00956C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4D317E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D4300B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B07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B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ctta-title-text">
    <w:name w:val="vc_tta-title-text"/>
    <w:basedOn w:val="DefaultParagraphFont"/>
    <w:rsid w:val="008B07A3"/>
  </w:style>
  <w:style w:type="character" w:customStyle="1" w:styleId="yui-tag-span">
    <w:name w:val="yui-tag-span"/>
    <w:basedOn w:val="DefaultParagraphFont"/>
    <w:rsid w:val="00AE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960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442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14456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756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75515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218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1862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1992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340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456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5087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8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95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20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933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0429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3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2933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22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F0F0F0"/>
                                                <w:left w:val="single" w:sz="6" w:space="15" w:color="F0F0F0"/>
                                                <w:bottom w:val="single" w:sz="6" w:space="11" w:color="F0F0F0"/>
                                                <w:right w:val="single" w:sz="6" w:space="15" w:color="F0F0F0"/>
                                              </w:divBdr>
                                              <w:divsChild>
                                                <w:div w:id="90683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10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70560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25865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13322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691198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66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035296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6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4150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F0F0F0"/>
                                                <w:left w:val="single" w:sz="6" w:space="15" w:color="F0F0F0"/>
                                                <w:bottom w:val="single" w:sz="6" w:space="11" w:color="F0F0F0"/>
                                                <w:right w:val="single" w:sz="6" w:space="15" w:color="F0F0F0"/>
                                              </w:divBdr>
                                              <w:divsChild>
                                                <w:div w:id="155932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38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428504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804586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24192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82156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13351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971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6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25752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2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9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46506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94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11" w:color="F0F0F0"/>
                                                <w:left w:val="single" w:sz="6" w:space="15" w:color="F0F0F0"/>
                                                <w:bottom w:val="single" w:sz="6" w:space="11" w:color="F0F0F0"/>
                                                <w:right w:val="single" w:sz="6" w:space="15" w:color="F0F0F0"/>
                                              </w:divBdr>
                                              <w:divsChild>
                                                <w:div w:id="63506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55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14652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77788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714642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Sprasad</dc:creator>
  <cp:lastModifiedBy>akhan</cp:lastModifiedBy>
  <cp:revision>129</cp:revision>
  <cp:lastPrinted>2019-08-23T09:22:00Z</cp:lastPrinted>
  <dcterms:created xsi:type="dcterms:W3CDTF">2018-06-28T12:27:00Z</dcterms:created>
  <dcterms:modified xsi:type="dcterms:W3CDTF">2019-08-23T09:23:00Z</dcterms:modified>
</cp:coreProperties>
</file>